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EA8" w:rsidRDefault="00C35EA8" w:rsidP="00C35EA8">
      <w:pPr>
        <w:ind w:left="-113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F175A68">
            <wp:extent cx="7395210" cy="104736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47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EA8" w:rsidRDefault="00C35EA8" w:rsidP="00C35EA8">
      <w:pPr>
        <w:ind w:left="-567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70DC037" wp14:editId="3593C397">
            <wp:extent cx="6681417" cy="2505183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87" cy="252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9B4" w:rsidRPr="00C369B4" w:rsidRDefault="00C369B4" w:rsidP="00C369B4">
      <w:pPr>
        <w:ind w:left="-567" w:firstLine="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C369B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Информационная карта проекта</w:t>
      </w:r>
    </w:p>
    <w:p w:rsidR="00C369B4" w:rsidRPr="00C369B4" w:rsidRDefault="00C369B4" w:rsidP="00C369B4">
      <w:pPr>
        <w:ind w:left="-567" w:firstLine="284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369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Тема:</w:t>
      </w: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> </w:t>
      </w:r>
      <w:r w:rsidRPr="00C369B4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Pr="00C369B4">
        <w:rPr>
          <w:rFonts w:ascii="Times New Roman" w:hAnsi="Times New Roman" w:cs="Times New Roman"/>
          <w:b/>
          <w:i/>
          <w:color w:val="FF0000"/>
          <w:sz w:val="32"/>
          <w:szCs w:val="32"/>
        </w:rPr>
        <w:t>Животные Красной книги России</w:t>
      </w:r>
      <w:r w:rsidRPr="00C369B4">
        <w:rPr>
          <w:rFonts w:ascii="Times New Roman" w:hAnsi="Times New Roman" w:cs="Times New Roman"/>
          <w:b/>
          <w:i/>
          <w:color w:val="FF0000"/>
          <w:sz w:val="28"/>
          <w:szCs w:val="28"/>
        </w:rPr>
        <w:t>».</w:t>
      </w:r>
    </w:p>
    <w:p w:rsidR="00C369B4" w:rsidRPr="00C369B4" w:rsidRDefault="00C369B4" w:rsidP="00C369B4">
      <w:pPr>
        <w:ind w:left="-567" w:firstLine="284"/>
        <w:rPr>
          <w:rFonts w:ascii="Times New Roman" w:hAnsi="Times New Roman" w:cs="Times New Roman"/>
          <w:b/>
          <w:sz w:val="28"/>
          <w:szCs w:val="28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>Автор и руководитель проекта</w:t>
      </w:r>
      <w:r w:rsidRPr="00C369B4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C369B4">
        <w:rPr>
          <w:rFonts w:ascii="Times New Roman" w:hAnsi="Times New Roman" w:cs="Times New Roman"/>
          <w:sz w:val="28"/>
          <w:szCs w:val="28"/>
        </w:rPr>
        <w:t xml:space="preserve"> Каргашилова Е. И. (воспитатель МАДОУ «Детский сад № 42 «Светлячок» гор. окр. Чехов, Московская область).</w:t>
      </w:r>
    </w:p>
    <w:p w:rsidR="00C369B4" w:rsidRPr="00C369B4" w:rsidRDefault="00C369B4" w:rsidP="00C369B4">
      <w:pPr>
        <w:ind w:left="-567" w:firstLine="284"/>
        <w:rPr>
          <w:rFonts w:ascii="Times New Roman" w:hAnsi="Times New Roman" w:cs="Times New Roman"/>
          <w:b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 xml:space="preserve"> </w:t>
      </w: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Участники проекта: </w:t>
      </w:r>
      <w:r w:rsidRPr="00C369B4">
        <w:rPr>
          <w:rFonts w:ascii="Times New Roman" w:hAnsi="Times New Roman" w:cs="Times New Roman"/>
          <w:sz w:val="28"/>
          <w:szCs w:val="28"/>
        </w:rPr>
        <w:t>дети подготовительной к школе группы № 43 (от 6 до 7 лет), родители, воспитатели группы.</w:t>
      </w:r>
    </w:p>
    <w:p w:rsidR="00C369B4" w:rsidRPr="00C369B4" w:rsidRDefault="00C369B4" w:rsidP="00C369B4">
      <w:pPr>
        <w:ind w:left="-567" w:firstLine="284"/>
        <w:rPr>
          <w:rFonts w:ascii="Times New Roman" w:hAnsi="Times New Roman" w:cs="Times New Roman"/>
          <w:b/>
          <w:sz w:val="28"/>
          <w:szCs w:val="28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Тип проекта: </w:t>
      </w:r>
      <w:r w:rsidRPr="00C369B4">
        <w:rPr>
          <w:rFonts w:ascii="Times New Roman" w:hAnsi="Times New Roman" w:cs="Times New Roman"/>
          <w:sz w:val="28"/>
          <w:szCs w:val="28"/>
        </w:rPr>
        <w:t>средней продолжительности (2 месяца).</w:t>
      </w:r>
    </w:p>
    <w:p w:rsidR="00C369B4" w:rsidRPr="00C369B4" w:rsidRDefault="00C369B4" w:rsidP="00C369B4">
      <w:pPr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Вид проекта: </w:t>
      </w:r>
      <w:r w:rsidRPr="00C369B4">
        <w:rPr>
          <w:rFonts w:ascii="Times New Roman" w:hAnsi="Times New Roman" w:cs="Times New Roman"/>
          <w:sz w:val="28"/>
          <w:szCs w:val="28"/>
        </w:rPr>
        <w:t>практико-ориентированный, групповой, познавательный, исследовательский, творческий.</w:t>
      </w:r>
    </w:p>
    <w:p w:rsidR="00C369B4" w:rsidRPr="00C369B4" w:rsidRDefault="00C369B4" w:rsidP="00C369B4">
      <w:pPr>
        <w:spacing w:after="200" w:line="240" w:lineRule="auto"/>
        <w:ind w:left="-567" w:firstLine="28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Интеграция с образовательными областями: </w:t>
      </w:r>
      <w:r w:rsidRPr="00C369B4">
        <w:rPr>
          <w:rFonts w:ascii="Times New Roman" w:hAnsi="Times New Roman" w:cs="Times New Roman"/>
          <w:sz w:val="28"/>
          <w:szCs w:val="28"/>
          <w:lang w:eastAsia="ru-RU"/>
        </w:rPr>
        <w:t>«Социально-коммуникативное развитие»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C369B4"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развитие», «Речевое развитие»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C369B4">
        <w:rPr>
          <w:rFonts w:ascii="Times New Roman" w:hAnsi="Times New Roman" w:cs="Times New Roman"/>
          <w:sz w:val="28"/>
          <w:szCs w:val="28"/>
          <w:lang w:eastAsia="ru-RU"/>
        </w:rPr>
        <w:t>«Художественно-эстетическое развитие», «Физическое развитие».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69B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Проблема:</w:t>
      </w:r>
      <w:r w:rsidRPr="00C369B4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недостаточный</w:t>
      </w:r>
      <w:r w:rsidRPr="00C3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знаний детей о животных, занесенных в Красную книгу, о Красной книге.</w:t>
      </w:r>
    </w:p>
    <w:p w:rsidR="00C369B4" w:rsidRPr="00C369B4" w:rsidRDefault="00C369B4" w:rsidP="00C369B4">
      <w:pPr>
        <w:spacing w:before="240" w:after="200" w:line="240" w:lineRule="auto"/>
        <w:ind w:left="-567" w:firstLine="284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Актуальность:</w:t>
      </w:r>
      <w:r w:rsidRPr="00C369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 современных условиях, когда сфера воспитательного воздействия значительно расширяется, проблема экологического воспитания дошкольников приобретает особую значимость и актуальность.</w:t>
      </w:r>
      <w:r w:rsidRPr="00C369B4">
        <w:t xml:space="preserve"> 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 дошкольного возраста необходимо воспитывать у детей бережное отношение к животным, желание защитить их.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eastAsiaTheme="minorEastAsia"/>
          <w:lang w:eastAsia="ru-RU"/>
        </w:rPr>
      </w:pPr>
      <w:r w:rsidRPr="00C369B4"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  <w:lang w:eastAsia="ru-RU"/>
        </w:rPr>
        <w:t xml:space="preserve">Цель: </w:t>
      </w:r>
      <w:r w:rsidRPr="00C369B4">
        <w:rPr>
          <w:rFonts w:ascii="Times New Roman" w:hAnsi="Times New Roman" w:cs="Times New Roman"/>
          <w:sz w:val="28"/>
          <w:szCs w:val="28"/>
        </w:rPr>
        <w:t>о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братить внимание детей на проблему исчезновения некоторых животных России. </w:t>
      </w:r>
      <w:r w:rsidRPr="00C3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Красной книгой.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Показать, где и как существуют животные. Дать детям элементарные представления, как человек может помочь животным. О том, что люди, плохо зная природу, погубили много животных. Формировать у дошкольников экологическую культуру, побудить их быть активными защитниками природы.</w:t>
      </w:r>
      <w:r w:rsidRPr="00C369B4">
        <w:rPr>
          <w:rFonts w:eastAsiaTheme="minorEastAsia"/>
          <w:lang w:eastAsia="ru-RU"/>
        </w:rPr>
        <w:t xml:space="preserve"> </w:t>
      </w: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Учить детей работать с дополнительными материалами.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eastAsiaTheme="minorEastAsia"/>
          <w:lang w:eastAsia="ru-RU"/>
        </w:rPr>
      </w:pPr>
    </w:p>
    <w:p w:rsidR="00C369B4" w:rsidRPr="00C369B4" w:rsidRDefault="00C369B4" w:rsidP="00C369B4">
      <w:pPr>
        <w:spacing w:after="0" w:line="240" w:lineRule="auto"/>
        <w:ind w:left="-567" w:firstLine="284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  <w:r w:rsidRPr="00C369B4">
        <w:rPr>
          <w:rFonts w:ascii="Times New Roman" w:hAnsi="Times New Roman" w:cs="Times New Roman"/>
          <w:sz w:val="28"/>
          <w:szCs w:val="28"/>
        </w:rPr>
        <w:t xml:space="preserve"> 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формировать у детей первичные представления о Красной книге.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Сформировать знания детей о редких и исчезающих видах животных России и о мерах, необходимых для их сохранения</w:t>
      </w:r>
      <w:r w:rsidRPr="00C369B4">
        <w:rPr>
          <w:rFonts w:ascii="Trebuchet MS" w:eastAsiaTheme="minorEastAsia" w:hAnsi="Trebuchet MS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на основе материала, доступного их пониманию, пополнять и активизировать словарный запас.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Развивать поисковую деятельность детей, познавательно-речевую активность, связную речь, любознательность. Научить детей передавать знания, полученные во время </w:t>
      </w: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>поисковой деятельности товарищам, путём составления рассказов о животных, об интересных фактах из их жизни. Помочь детям запомнить правила поведения в природе.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Развивать умение обобщать, делать выводы.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Расширять знания детей о заповедниках и о фондах поддержки выживания редких видов животных нашей страны.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Воспитывать доброе, милосердное, ответственное, бережное отношение к природе и её обитателям, чувство доброты и сострадания ко всему живому.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rebuchet MS" w:eastAsiaTheme="minorEastAsia" w:hAnsi="Trebuchet MS"/>
          <w:color w:val="000000"/>
          <w:sz w:val="20"/>
          <w:szCs w:val="20"/>
          <w:shd w:val="clear" w:color="auto" w:fill="FFFFFF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Развивать творческие способности детей, воображение, эстетический вкус через художественное творчество.</w:t>
      </w:r>
      <w:r w:rsidRPr="00C369B4">
        <w:rPr>
          <w:rFonts w:ascii="Trebuchet MS" w:eastAsiaTheme="minorEastAsia" w:hAnsi="Trebuchet MS"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Привлечь родителей в совместную деятельность с детьми.</w:t>
      </w:r>
    </w:p>
    <w:p w:rsidR="00C369B4" w:rsidRPr="00C369B4" w:rsidRDefault="00C369B4" w:rsidP="00C369B4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  <w:lang w:eastAsia="ru-RU"/>
        </w:rPr>
        <w:t>Ожидаемые результаты проекта: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Повышение качества образовательного процесса.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Дети имеют представление о «Красной книге».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Дети расширили и обогатили свои знания о жизни животных, занесенных в «Красную книгу России».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 детей сформированы основы экологической воспитанности, появилось желание еще больше узнать об исчезающих видах растений и животных нашего края.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Дети проявляют интерес и уважительное отношение к окружающей среде, стали бережнее относиться к природе своего края.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Развитие критического и творческого мышления детей.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Результативный «тройственный союз» - педагог-родитель-ребенок. Чувство сопричастности и удовлетворения от успехов ребенка. 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компетентности педагогов и обогащение педагогического опыта.</w:t>
      </w:r>
    </w:p>
    <w:p w:rsidR="00C369B4" w:rsidRPr="00C369B4" w:rsidRDefault="00C369B4" w:rsidP="00C369B4">
      <w:pPr>
        <w:spacing w:after="0" w:line="240" w:lineRule="auto"/>
        <w:ind w:left="-567" w:firstLine="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>Формы реализации проекта: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оснащение предметно-пространственной среды;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занятия;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беседы;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работа с родителями;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игровые технологии;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творческая деятельность;</w:t>
      </w:r>
    </w:p>
    <w:p w:rsidR="00C369B4" w:rsidRPr="00C369B4" w:rsidRDefault="00C369B4" w:rsidP="00C369B4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•</w:t>
      </w:r>
      <w:r w:rsidRPr="00C369B4">
        <w:rPr>
          <w:rFonts w:ascii="Times New Roman" w:hAnsi="Times New Roman" w:cs="Times New Roman"/>
          <w:sz w:val="28"/>
          <w:szCs w:val="28"/>
        </w:rPr>
        <w:tab/>
        <w:t>презентация проекта.</w:t>
      </w:r>
    </w:p>
    <w:p w:rsidR="00C369B4" w:rsidRPr="00C369B4" w:rsidRDefault="00C369B4" w:rsidP="00C369B4">
      <w:pPr>
        <w:spacing w:before="240" w:after="0"/>
        <w:ind w:left="-567" w:firstLine="284"/>
        <w:rPr>
          <w:rFonts w:ascii="Times New Roman" w:hAnsi="Times New Roman" w:cs="Times New Roman"/>
          <w:b/>
          <w:sz w:val="28"/>
          <w:szCs w:val="28"/>
        </w:rPr>
      </w:pPr>
      <w:r w:rsidRPr="00C369B4">
        <w:rPr>
          <w:rFonts w:ascii="Times New Roman" w:hAnsi="Times New Roman" w:cs="Times New Roman"/>
          <w:b/>
          <w:color w:val="FF0000"/>
          <w:sz w:val="28"/>
          <w:szCs w:val="28"/>
        </w:rPr>
        <w:t>Продукт проектной деятельности:</w:t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Создание Красной книги “Животные России”.</w:t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Выставка рисунков и плакатов “Берегите планету», «Правила поведения в природе», «Земля наш дом», творческие коллажи о животных.</w:t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Подготовка и проведение итогового комплексно-тематического мероприятия с участием родителей «Они нуждаются в нашей защите».</w:t>
      </w:r>
      <w:r w:rsidRPr="00C369B4">
        <w:rPr>
          <w:rFonts w:ascii="Times New Roman" w:hAnsi="Times New Roman" w:cs="Times New Roman"/>
          <w:sz w:val="28"/>
          <w:szCs w:val="28"/>
        </w:rPr>
        <w:tab/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Картотека с фотографиями и презентациями животных.</w:t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Картотека опытов по экологии для дошкольников.</w:t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Картотека игр по экологии для детей старшего дошкольного возраста.</w:t>
      </w:r>
    </w:p>
    <w:p w:rsidR="00C369B4" w:rsidRPr="00C369B4" w:rsidRDefault="00C369B4" w:rsidP="00C369B4">
      <w:pPr>
        <w:numPr>
          <w:ilvl w:val="0"/>
          <w:numId w:val="3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69B4">
        <w:rPr>
          <w:rFonts w:ascii="Times New Roman" w:hAnsi="Times New Roman" w:cs="Times New Roman"/>
          <w:sz w:val="28"/>
          <w:szCs w:val="28"/>
        </w:rPr>
        <w:t>Стенды: «Экологическое воспитание дошкольников», «День Земли».</w:t>
      </w:r>
    </w:p>
    <w:p w:rsidR="00C369B4" w:rsidRDefault="00C369B4" w:rsidP="00C369B4">
      <w:pPr>
        <w:rPr>
          <w:rFonts w:ascii="Times New Roman" w:hAnsi="Times New Roman" w:cs="Times New Roman"/>
          <w:sz w:val="28"/>
          <w:szCs w:val="28"/>
        </w:rPr>
      </w:pPr>
    </w:p>
    <w:p w:rsidR="00C369B4" w:rsidRPr="00C369B4" w:rsidRDefault="00C369B4" w:rsidP="00C369B4">
      <w:pPr>
        <w:rPr>
          <w:rFonts w:ascii="Times New Roman" w:hAnsi="Times New Roman" w:cs="Times New Roman"/>
          <w:sz w:val="28"/>
          <w:szCs w:val="28"/>
        </w:rPr>
      </w:pPr>
    </w:p>
    <w:p w:rsidR="00C369B4" w:rsidRPr="00C369B4" w:rsidRDefault="00C369B4" w:rsidP="00C369B4">
      <w:pPr>
        <w:rPr>
          <w:rFonts w:ascii="Times New Roman" w:hAnsi="Times New Roman" w:cs="Times New Roman"/>
          <w:sz w:val="28"/>
          <w:szCs w:val="28"/>
        </w:rPr>
      </w:pPr>
    </w:p>
    <w:p w:rsidR="00C369B4" w:rsidRPr="00C369B4" w:rsidRDefault="00C369B4" w:rsidP="00C369B4">
      <w:pPr>
        <w:ind w:left="-567" w:firstLine="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C369B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Этапы реализации проекта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этап. Организационный (подготовительный):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 подбор программно- методического материала по направлению работы. 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онстатирующее диагностическое исследование по модифицированному варианту методики диагностики экологической воспитанности В.Г. Фокиной и О.М. Газиной.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развивающей среды, создание картотек игр, опытов и экспериментов. 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и дополнение в уголке чтения познавательно - художественной литературы: это детские энциклопедии, журналы о диких животных, иллюстрации, мини-игры, пазлы, дидактические игры: «Зоологическое лото», «Найди пару», «Родина животных», «Зверята», «Хорошие знакомые» и др.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 в проблему: показ презентации «Главная книга природы».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Цель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Красной книгой, как государственным документом и её значением.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раскрасок «Животное из Красной книги России».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замыслу на тему: «Моё любимое животное».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информации в родительский уголок на темы: «Экологическое воспитание дошкольников», «День Земли».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 о необходимости посещения зоопарка, природных заповедников и др.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369B4" w:rsidRPr="00C369B4" w:rsidRDefault="00C369B4" w:rsidP="00C369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</w:t>
      </w:r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этап. Практический «Мы исследователи»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темы: «По страницам Красной книги – редкие животные», «Заповедники России», «Зоопарк», «Зубровник – дом для зубров». 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непосредственно образовательной деятельности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проекта: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«Для чего нужна Красная книга?»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«Что такое заповедник?»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«Путешествие по планете Земля»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Лепка на темы: «Мы любим природу», «Животное из Красной книги».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деятельность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369B4" w:rsidRPr="00C369B4" w:rsidRDefault="00C369B4" w:rsidP="00C369B4">
      <w:pPr>
        <w:numPr>
          <w:ilvl w:val="0"/>
          <w:numId w:val="4"/>
        </w:num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 «Напоминающие знаки», “Найди своё животное”. </w:t>
      </w:r>
    </w:p>
    <w:p w:rsidR="00C369B4" w:rsidRPr="00C369B4" w:rsidRDefault="00C369B4" w:rsidP="00C369B4">
      <w:pPr>
        <w:numPr>
          <w:ilvl w:val="0"/>
          <w:numId w:val="4"/>
        </w:num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игры: «Мы в зоопарке», «Фотоохота в лесу».</w:t>
      </w:r>
    </w:p>
    <w:p w:rsidR="00C369B4" w:rsidRPr="00C369B4" w:rsidRDefault="00C369B4" w:rsidP="00C369B4">
      <w:pPr>
        <w:numPr>
          <w:ilvl w:val="0"/>
          <w:numId w:val="4"/>
        </w:num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Игра-задание «Подбери клюв».</w:t>
      </w:r>
    </w:p>
    <w:p w:rsidR="00C369B4" w:rsidRPr="00C369B4" w:rsidRDefault="00C369B4" w:rsidP="00C369B4">
      <w:pPr>
        <w:numPr>
          <w:ilvl w:val="0"/>
          <w:numId w:val="4"/>
        </w:num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игра «Благодарение».</w:t>
      </w:r>
    </w:p>
    <w:p w:rsidR="00C369B4" w:rsidRPr="00C369B4" w:rsidRDefault="00C369B4" w:rsidP="00C369B4">
      <w:pPr>
        <w:numPr>
          <w:ilvl w:val="0"/>
          <w:numId w:val="4"/>
        </w:num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«Что я за зверь?», «Хитрая лиса», «Летает, плавает, бегает», «Воздух, земля, вода».</w:t>
      </w:r>
    </w:p>
    <w:p w:rsidR="00C369B4" w:rsidRPr="00C369B4" w:rsidRDefault="00C369B4" w:rsidP="00C369B4">
      <w:p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литературы: Б. Заходер «Что случилось с рекой»; сказка В. Бианки «Сова», Е. Чарушин «Заяц», «Лиса», «Волк», стихотворение П. Воронько «Липка», К. Бальмонта «За грибами», Я. Акима «Земля».</w:t>
      </w:r>
    </w:p>
    <w:p w:rsidR="00C369B4" w:rsidRPr="00C369B4" w:rsidRDefault="00C369B4" w:rsidP="00C369B4">
      <w:p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песен «Земля-наш общий дом» музыка Н. Б. Караваевой; «Разноцветная планета» музыка А. Орлова; «Красная книга» музыка О. Газманов.</w:t>
      </w:r>
    </w:p>
    <w:p w:rsidR="00C369B4" w:rsidRPr="00C369B4" w:rsidRDefault="00C369B4" w:rsidP="00C369B4">
      <w:p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исследовательская деятельность на прогулке.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детьми с родителями небольшого 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сообщения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животном Красной книги России в рамках проекта.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hAnsi="Times New Roman"/>
          <w:sz w:val="28"/>
          <w:szCs w:val="28"/>
          <w:shd w:val="clear" w:color="auto" w:fill="FFFFFF"/>
        </w:rPr>
        <w:t>Семейные экскурсии в Московский зоопарк и Подмосковные заповедники.</w:t>
      </w:r>
    </w:p>
    <w:p w:rsidR="00C369B4" w:rsidRPr="00C369B4" w:rsidRDefault="00C369B4" w:rsidP="00C369B4">
      <w:pPr>
        <w:spacing w:after="0" w:line="240" w:lineRule="auto"/>
        <w:ind w:left="-567" w:firstLine="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r w:rsidRPr="00C369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акциях: 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«Принеси книгу о природе», «Береги природу» (изучение правил поведения в природе с целью сохранения её богатств; создание экологических знаков).</w:t>
      </w:r>
    </w:p>
    <w:p w:rsidR="00C369B4" w:rsidRPr="00C369B4" w:rsidRDefault="00C369B4" w:rsidP="00C369B4">
      <w:pPr>
        <w:spacing w:after="0" w:line="240" w:lineRule="auto"/>
        <w:ind w:left="-567" w:firstLine="283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Художественно-продуктивная деятельность: создание </w:t>
      </w:r>
      <w:r w:rsidRPr="00C369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животных Красной книги в нетрадиционных техниках художественного творчества.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Красной книги группы «Животные России».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III</w:t>
      </w:r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этап. Заключительный</w:t>
      </w:r>
      <w:r w:rsidRPr="00C369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(результат проекта)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«Мое любимое животное из Красной книги».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369B4">
        <w:rPr>
          <w:rFonts w:ascii="Times New Roman" w:hAnsi="Times New Roman"/>
          <w:sz w:val="28"/>
          <w:szCs w:val="28"/>
          <w:shd w:val="clear" w:color="auto" w:fill="FFFFFF"/>
        </w:rPr>
        <w:t xml:space="preserve">ыставка рисунков и плакатов «Защитим природу вместе». 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hAnsi="Times New Roman"/>
          <w:sz w:val="28"/>
          <w:szCs w:val="28"/>
          <w:shd w:val="clear" w:color="auto" w:fill="FFFFFF"/>
        </w:rPr>
      </w:pPr>
      <w:r w:rsidRPr="00C369B4">
        <w:rPr>
          <w:rFonts w:ascii="Times New Roman" w:hAnsi="Times New Roman"/>
          <w:sz w:val="28"/>
          <w:szCs w:val="28"/>
          <w:shd w:val="clear" w:color="auto" w:fill="FFFFFF"/>
        </w:rPr>
        <w:t>Фотовыставка семейных путешествий в Московский зоопарк и Подмосковные заповедники.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hAnsi="Times New Roman"/>
          <w:sz w:val="28"/>
          <w:szCs w:val="28"/>
          <w:shd w:val="clear" w:color="auto" w:fill="FFFFFF"/>
        </w:rPr>
      </w:pPr>
      <w:r w:rsidRPr="00C369B4">
        <w:rPr>
          <w:rFonts w:ascii="Times New Roman" w:hAnsi="Times New Roman"/>
          <w:sz w:val="28"/>
          <w:szCs w:val="28"/>
          <w:shd w:val="clear" w:color="auto" w:fill="FFFFFF"/>
        </w:rPr>
        <w:t>Просматривание презентации «Наша Красная книга».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hAnsi="Times New Roman"/>
          <w:sz w:val="28"/>
          <w:szCs w:val="28"/>
          <w:shd w:val="clear" w:color="auto" w:fill="FFFFFF"/>
        </w:rPr>
      </w:pPr>
      <w:r w:rsidRPr="00C369B4">
        <w:rPr>
          <w:rFonts w:ascii="Times New Roman" w:hAnsi="Times New Roman"/>
          <w:sz w:val="28"/>
          <w:szCs w:val="28"/>
          <w:shd w:val="clear" w:color="auto" w:fill="FFFFFF"/>
        </w:rPr>
        <w:t>Контрольный мониторинг экологической воспитанности.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9B4">
        <w:rPr>
          <w:rFonts w:ascii="Times New Roman" w:hAnsi="Times New Roman" w:cs="Times New Roman"/>
          <w:sz w:val="28"/>
          <w:szCs w:val="28"/>
        </w:rPr>
        <w:t>Подготовка и проведение итогового комплексно-тематического мероприятия с участием родителей «Они нуждаются в нашей защите».</w:t>
      </w: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9B4" w:rsidRPr="00C369B4" w:rsidRDefault="00C369B4" w:rsidP="00C369B4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r w:rsidRPr="00C369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Работа с родителями:</w:t>
      </w:r>
      <w:r w:rsidRPr="00C369B4">
        <w:rPr>
          <w:color w:val="FF0000"/>
        </w:rPr>
        <w:t xml:space="preserve"> </w:t>
      </w:r>
    </w:p>
    <w:bookmarkEnd w:id="0"/>
    <w:p w:rsidR="00C369B4" w:rsidRPr="00C369B4" w:rsidRDefault="00C369B4" w:rsidP="00C369B4">
      <w:pPr>
        <w:spacing w:after="0" w:line="240" w:lineRule="auto"/>
        <w:ind w:left="-567" w:firstLine="284"/>
        <w:contextualSpacing/>
      </w:pPr>
      <w:r w:rsidRPr="00C369B4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Проект предполагает активное взаимодействие с родителями. Это и подготовка материала о выбранных животных, просмотр видеоматериалов и познавательных программ о животных на детских каналах, подбор и чтение экологической литературы, участие в акциях и мероприятиях проекта, совместные с детьми экскурсии в Московский зоопарк и Подмосковные заповедники, участие в диагностическом исследовании.</w:t>
      </w:r>
      <w:r w:rsidRPr="00C369B4">
        <w:t xml:space="preserve"> </w:t>
      </w:r>
    </w:p>
    <w:p w:rsidR="00C369B4" w:rsidRPr="00C369B4" w:rsidRDefault="00C369B4" w:rsidP="00C369B4">
      <w:pPr>
        <w:spacing w:after="0" w:line="240" w:lineRule="auto"/>
        <w:ind w:left="-567" w:firstLine="284"/>
        <w:contextualSpacing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C369B4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Участие родителей в проектной деятельности позволяет повысить психолого-педагогическую компетентность родителей в вопросах детско-родительских отношений и культуру межличностного взаимодействия детей в группе.</w:t>
      </w:r>
    </w:p>
    <w:p w:rsidR="00C369B4" w:rsidRPr="00C369B4" w:rsidRDefault="00C369B4" w:rsidP="00C369B4">
      <w:pPr>
        <w:spacing w:after="0" w:line="240" w:lineRule="auto"/>
        <w:ind w:left="-567" w:firstLine="284"/>
        <w:contextualSpacing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</w:p>
    <w:p w:rsidR="00C369B4" w:rsidRDefault="00C369B4" w:rsidP="00C35EA8">
      <w:pPr>
        <w:ind w:left="-567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369B4" w:rsidSect="00CD43E4">
      <w:pgSz w:w="11906" w:h="16838"/>
      <w:pgMar w:top="142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03489"/>
    <w:multiLevelType w:val="hybridMultilevel"/>
    <w:tmpl w:val="40A67E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89A5489"/>
    <w:multiLevelType w:val="hybridMultilevel"/>
    <w:tmpl w:val="1EE480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F760B"/>
    <w:multiLevelType w:val="hybridMultilevel"/>
    <w:tmpl w:val="B9F21AD0"/>
    <w:lvl w:ilvl="0" w:tplc="43D0F796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6955946"/>
    <w:multiLevelType w:val="hybridMultilevel"/>
    <w:tmpl w:val="50C4C61A"/>
    <w:lvl w:ilvl="0" w:tplc="43D0F796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A8"/>
    <w:rsid w:val="00672966"/>
    <w:rsid w:val="006B689E"/>
    <w:rsid w:val="00B1008D"/>
    <w:rsid w:val="00C35EA8"/>
    <w:rsid w:val="00C369B4"/>
    <w:rsid w:val="00CD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7788B-2CFE-46A6-8890-B0CFD78A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EA8"/>
    <w:pPr>
      <w:ind w:left="720"/>
      <w:contextualSpacing/>
    </w:pPr>
  </w:style>
  <w:style w:type="table" w:styleId="a4">
    <w:name w:val="Table Grid"/>
    <w:basedOn w:val="a1"/>
    <w:uiPriority w:val="39"/>
    <w:rsid w:val="00C35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3</cp:revision>
  <dcterms:created xsi:type="dcterms:W3CDTF">2018-03-29T13:46:00Z</dcterms:created>
  <dcterms:modified xsi:type="dcterms:W3CDTF">2018-11-23T10:34:00Z</dcterms:modified>
</cp:coreProperties>
</file>