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3D1" w:rsidRPr="007C12B7" w:rsidRDefault="004763D1" w:rsidP="004763D1">
      <w:pPr>
        <w:jc w:val="center"/>
      </w:pPr>
      <w:r w:rsidRPr="007C12B7">
        <w:t>Тематическая неделя «Приглашаем Вас в театр» (театральная неделя)</w:t>
      </w:r>
    </w:p>
    <w:p w:rsidR="004763D1" w:rsidRPr="007C12B7" w:rsidRDefault="004763D1" w:rsidP="004763D1">
      <w:pPr>
        <w:jc w:val="center"/>
      </w:pPr>
      <w:r w:rsidRPr="007C12B7">
        <w:t>Понедельник 19.08.2019 г.</w:t>
      </w:r>
    </w:p>
    <w:tbl>
      <w:tblPr>
        <w:tblStyle w:val="a3"/>
        <w:tblW w:w="15733" w:type="dxa"/>
        <w:tblInd w:w="279" w:type="dxa"/>
        <w:tblLook w:val="04A0" w:firstRow="1" w:lastRow="0" w:firstColumn="1" w:lastColumn="0" w:noHBand="0" w:noVBand="1"/>
      </w:tblPr>
      <w:tblGrid>
        <w:gridCol w:w="1134"/>
        <w:gridCol w:w="2126"/>
        <w:gridCol w:w="567"/>
        <w:gridCol w:w="142"/>
        <w:gridCol w:w="2551"/>
        <w:gridCol w:w="2268"/>
        <w:gridCol w:w="1985"/>
        <w:gridCol w:w="283"/>
        <w:gridCol w:w="2268"/>
        <w:gridCol w:w="284"/>
        <w:gridCol w:w="2125"/>
      </w:tblGrid>
      <w:tr w:rsidR="004763D1" w:rsidRPr="007C12B7" w:rsidTr="00D551B4">
        <w:tc>
          <w:tcPr>
            <w:tcW w:w="1134" w:type="dxa"/>
          </w:tcPr>
          <w:p w:rsidR="004763D1" w:rsidRPr="007C12B7" w:rsidRDefault="004763D1" w:rsidP="004763D1">
            <w:pPr>
              <w:jc w:val="center"/>
            </w:pPr>
            <w:r w:rsidRPr="007C12B7">
              <w:t>ОО</w:t>
            </w:r>
          </w:p>
        </w:tc>
        <w:tc>
          <w:tcPr>
            <w:tcW w:w="2835" w:type="dxa"/>
            <w:gridSpan w:val="3"/>
          </w:tcPr>
          <w:p w:rsidR="004763D1" w:rsidRPr="007C12B7" w:rsidRDefault="004763D1" w:rsidP="004763D1">
            <w:pPr>
              <w:jc w:val="center"/>
            </w:pPr>
            <w:r w:rsidRPr="007C12B7">
              <w:t>Социально-коммуникативное</w:t>
            </w:r>
          </w:p>
          <w:p w:rsidR="004763D1" w:rsidRPr="007C12B7" w:rsidRDefault="004763D1" w:rsidP="004763D1">
            <w:pPr>
              <w:jc w:val="center"/>
            </w:pPr>
            <w:r w:rsidRPr="007C12B7">
              <w:t>развитие</w:t>
            </w:r>
          </w:p>
        </w:tc>
        <w:tc>
          <w:tcPr>
            <w:tcW w:w="2551" w:type="dxa"/>
          </w:tcPr>
          <w:p w:rsidR="004763D1" w:rsidRPr="007C12B7" w:rsidRDefault="004763D1" w:rsidP="004763D1">
            <w:pPr>
              <w:jc w:val="center"/>
            </w:pPr>
            <w:r w:rsidRPr="007C12B7">
              <w:t>Познавательное развитие</w:t>
            </w:r>
          </w:p>
        </w:tc>
        <w:tc>
          <w:tcPr>
            <w:tcW w:w="2268" w:type="dxa"/>
          </w:tcPr>
          <w:p w:rsidR="004763D1" w:rsidRPr="007C12B7" w:rsidRDefault="004763D1" w:rsidP="004763D1">
            <w:pPr>
              <w:jc w:val="center"/>
            </w:pPr>
            <w:r w:rsidRPr="007C12B7">
              <w:t>Речевое развитие</w:t>
            </w:r>
          </w:p>
        </w:tc>
        <w:tc>
          <w:tcPr>
            <w:tcW w:w="2268" w:type="dxa"/>
            <w:gridSpan w:val="2"/>
          </w:tcPr>
          <w:p w:rsidR="004763D1" w:rsidRPr="007C12B7" w:rsidRDefault="004763D1" w:rsidP="004763D1">
            <w:pPr>
              <w:jc w:val="center"/>
            </w:pPr>
            <w:r w:rsidRPr="007C12B7">
              <w:t>Художественно-эстетическое развитие</w:t>
            </w:r>
          </w:p>
        </w:tc>
        <w:tc>
          <w:tcPr>
            <w:tcW w:w="2552" w:type="dxa"/>
            <w:gridSpan w:val="2"/>
          </w:tcPr>
          <w:p w:rsidR="004763D1" w:rsidRPr="007C12B7" w:rsidRDefault="004763D1" w:rsidP="004763D1">
            <w:pPr>
              <w:jc w:val="center"/>
            </w:pPr>
            <w:r w:rsidRPr="007C12B7">
              <w:t>Физическое развитие</w:t>
            </w:r>
          </w:p>
        </w:tc>
        <w:tc>
          <w:tcPr>
            <w:tcW w:w="2125" w:type="dxa"/>
          </w:tcPr>
          <w:p w:rsidR="004763D1" w:rsidRPr="007C12B7" w:rsidRDefault="00D551B4" w:rsidP="004763D1">
            <w:pPr>
              <w:jc w:val="center"/>
            </w:pPr>
            <w:r w:rsidRPr="007C12B7">
              <w:rPr>
                <w:sz w:val="18"/>
                <w:szCs w:val="18"/>
              </w:rPr>
              <w:t>Примечания, дополнения, индивидуальная работа, сотрудничество с родителями</w:t>
            </w:r>
          </w:p>
        </w:tc>
      </w:tr>
      <w:tr w:rsidR="00D551B4" w:rsidRPr="007C12B7" w:rsidTr="00D551B4">
        <w:tc>
          <w:tcPr>
            <w:tcW w:w="1134" w:type="dxa"/>
          </w:tcPr>
          <w:p w:rsidR="00D551B4" w:rsidRPr="007C12B7" w:rsidRDefault="00D551B4" w:rsidP="00D551B4">
            <w:r w:rsidRPr="007C12B7">
              <w:t xml:space="preserve">1 </w:t>
            </w:r>
            <w:proofErr w:type="spellStart"/>
            <w:r w:rsidRPr="007C12B7">
              <w:t>п.д</w:t>
            </w:r>
            <w:proofErr w:type="spellEnd"/>
            <w:r w:rsidRPr="007C12B7">
              <w:t>.</w:t>
            </w:r>
          </w:p>
        </w:tc>
        <w:tc>
          <w:tcPr>
            <w:tcW w:w="2835" w:type="dxa"/>
            <w:gridSpan w:val="3"/>
          </w:tcPr>
          <w:p w:rsidR="00D551B4" w:rsidRPr="007C12B7" w:rsidRDefault="00D551B4" w:rsidP="00D551B4">
            <w:r w:rsidRPr="007C12B7">
              <w:t>Рассказ воспитателя о театре. Цель: формировать первоначальные представления о театре, обогатить словарь детей.</w:t>
            </w:r>
          </w:p>
        </w:tc>
        <w:tc>
          <w:tcPr>
            <w:tcW w:w="2551" w:type="dxa"/>
          </w:tcPr>
          <w:p w:rsidR="00D551B4" w:rsidRPr="007C12B7" w:rsidRDefault="00D551B4" w:rsidP="00D551B4">
            <w:r w:rsidRPr="007C12B7">
              <w:t>Просмотр презентации «Детский театр». Цель: дать детям представление о том, что в городе есть взрослые и детские театры.</w:t>
            </w:r>
          </w:p>
        </w:tc>
        <w:tc>
          <w:tcPr>
            <w:tcW w:w="2268" w:type="dxa"/>
          </w:tcPr>
          <w:p w:rsidR="00D551B4" w:rsidRPr="007C12B7" w:rsidRDefault="00D551B4" w:rsidP="00D551B4">
            <w:r w:rsidRPr="007C12B7">
              <w:t>Д.и. «Разноцветный сундучок». Цель: учить ориентироваться на окончание при согласовании слов в роде.</w:t>
            </w:r>
          </w:p>
        </w:tc>
        <w:tc>
          <w:tcPr>
            <w:tcW w:w="2268" w:type="dxa"/>
            <w:gridSpan w:val="2"/>
          </w:tcPr>
          <w:p w:rsidR="00D551B4" w:rsidRPr="007C12B7" w:rsidRDefault="00D551B4" w:rsidP="00966618">
            <w:pPr>
              <w:rPr>
                <w:sz w:val="20"/>
                <w:szCs w:val="20"/>
              </w:rPr>
            </w:pPr>
            <w:r w:rsidRPr="007C12B7">
              <w:rPr>
                <w:sz w:val="20"/>
                <w:szCs w:val="20"/>
              </w:rPr>
              <w:t xml:space="preserve">Рисование «Театральная ладошка» (отпечаток ладошки). Цель: развивать творческое восприятие, закрепить умение рисовать </w:t>
            </w:r>
            <w:r w:rsidR="00966618" w:rsidRPr="007C12B7">
              <w:rPr>
                <w:sz w:val="20"/>
                <w:szCs w:val="20"/>
              </w:rPr>
              <w:t>цв. карандашами</w:t>
            </w:r>
            <w:r w:rsidRPr="007C12B7">
              <w:rPr>
                <w:sz w:val="20"/>
                <w:szCs w:val="20"/>
              </w:rPr>
              <w:t>, отражать в рисунке разные эмоции.</w:t>
            </w:r>
          </w:p>
        </w:tc>
        <w:tc>
          <w:tcPr>
            <w:tcW w:w="2552" w:type="dxa"/>
            <w:gridSpan w:val="2"/>
          </w:tcPr>
          <w:p w:rsidR="00D551B4" w:rsidRPr="007C12B7" w:rsidRDefault="00D551B4" w:rsidP="00D551B4">
            <w:r w:rsidRPr="007C12B7">
              <w:t>Упражнение «Слушай сигнал». Цель: формировать умение выполнять ходьбу с выполнением задания.</w:t>
            </w:r>
          </w:p>
        </w:tc>
        <w:tc>
          <w:tcPr>
            <w:tcW w:w="2125" w:type="dxa"/>
          </w:tcPr>
          <w:p w:rsidR="00D551B4" w:rsidRPr="007C12B7" w:rsidRDefault="00D551B4" w:rsidP="00D551B4">
            <w:pPr>
              <w:rPr>
                <w:sz w:val="18"/>
                <w:szCs w:val="18"/>
              </w:rPr>
            </w:pPr>
            <w:r w:rsidRPr="007C12B7">
              <w:rPr>
                <w:sz w:val="18"/>
                <w:szCs w:val="18"/>
              </w:rPr>
              <w:t>Индивидуальная работа</w:t>
            </w:r>
            <w:r w:rsidR="009B4F74" w:rsidRPr="007C12B7">
              <w:rPr>
                <w:sz w:val="18"/>
                <w:szCs w:val="18"/>
              </w:rPr>
              <w:t xml:space="preserve"> с Катей, Стефанией, Верой, Машей Т и Лизой</w:t>
            </w:r>
            <w:r w:rsidRPr="007C12B7">
              <w:rPr>
                <w:sz w:val="18"/>
                <w:szCs w:val="18"/>
              </w:rPr>
              <w:t xml:space="preserve">: «Моё тело» (покажи части тела). </w:t>
            </w:r>
          </w:p>
          <w:p w:rsidR="00D551B4" w:rsidRPr="007C12B7" w:rsidRDefault="00D551B4" w:rsidP="00D551B4">
            <w:r w:rsidRPr="007C12B7">
              <w:rPr>
                <w:sz w:val="18"/>
                <w:szCs w:val="18"/>
              </w:rPr>
              <w:t>Цель: формировать представления о значении каждого органа для нормальной жизнедеятельности.</w:t>
            </w:r>
          </w:p>
        </w:tc>
      </w:tr>
      <w:tr w:rsidR="00D551B4" w:rsidRPr="007C12B7" w:rsidTr="00D551B4">
        <w:tc>
          <w:tcPr>
            <w:tcW w:w="1134" w:type="dxa"/>
          </w:tcPr>
          <w:p w:rsidR="00D551B4" w:rsidRPr="007C12B7" w:rsidRDefault="00D551B4" w:rsidP="00D551B4">
            <w:r w:rsidRPr="007C12B7">
              <w:t>ОД</w:t>
            </w:r>
          </w:p>
        </w:tc>
        <w:tc>
          <w:tcPr>
            <w:tcW w:w="14599" w:type="dxa"/>
            <w:gridSpan w:val="10"/>
          </w:tcPr>
          <w:p w:rsidR="00D551B4" w:rsidRPr="007C12B7" w:rsidRDefault="00D551B4" w:rsidP="00D551B4">
            <w:r w:rsidRPr="007C12B7">
              <w:rPr>
                <w:rFonts w:ascii="Monotype Corsiva" w:hAnsi="Monotype Corsiva"/>
                <w:sz w:val="28"/>
                <w:szCs w:val="28"/>
              </w:rPr>
              <w:t>Физическая культура</w:t>
            </w:r>
            <w:r w:rsidRPr="007C12B7">
              <w:rPr>
                <w:rFonts w:ascii="Monotype Corsiva" w:hAnsi="Monotype Corsiva"/>
              </w:rPr>
              <w:t xml:space="preserve"> </w:t>
            </w:r>
            <w:r w:rsidRPr="007C12B7">
              <w:rPr>
                <w:rFonts w:cstheme="minorHAnsi"/>
              </w:rPr>
              <w:t>(согласно плана инструктора по физической культуре)</w:t>
            </w:r>
          </w:p>
        </w:tc>
      </w:tr>
      <w:tr w:rsidR="00D551B4" w:rsidRPr="007C12B7" w:rsidTr="00D551B4">
        <w:tc>
          <w:tcPr>
            <w:tcW w:w="1134" w:type="dxa"/>
          </w:tcPr>
          <w:p w:rsidR="00D551B4" w:rsidRPr="007C12B7" w:rsidRDefault="00D551B4" w:rsidP="00D551B4">
            <w:r w:rsidRPr="007C12B7">
              <w:t>Прогулка</w:t>
            </w:r>
          </w:p>
        </w:tc>
        <w:tc>
          <w:tcPr>
            <w:tcW w:w="2693" w:type="dxa"/>
            <w:gridSpan w:val="2"/>
          </w:tcPr>
          <w:p w:rsidR="00D551B4" w:rsidRPr="007C12B7" w:rsidRDefault="00D551B4" w:rsidP="00D551B4">
            <w:pPr>
              <w:rPr>
                <w:sz w:val="20"/>
                <w:szCs w:val="20"/>
              </w:rPr>
            </w:pPr>
            <w:r w:rsidRPr="007C12B7">
              <w:rPr>
                <w:sz w:val="20"/>
                <w:szCs w:val="20"/>
              </w:rPr>
              <w:t>Дидактическая игра «Ладушки – ладошки». Цель: воспитывать стремление быть активным, действовать в коллективе сверстников.</w:t>
            </w:r>
          </w:p>
        </w:tc>
        <w:tc>
          <w:tcPr>
            <w:tcW w:w="2693" w:type="dxa"/>
            <w:gridSpan w:val="2"/>
          </w:tcPr>
          <w:p w:rsidR="00D551B4" w:rsidRPr="007C12B7" w:rsidRDefault="00D551B4" w:rsidP="00D551B4">
            <w:pPr>
              <w:rPr>
                <w:sz w:val="20"/>
                <w:szCs w:val="20"/>
              </w:rPr>
            </w:pPr>
            <w:r w:rsidRPr="007C12B7">
              <w:rPr>
                <w:sz w:val="20"/>
                <w:szCs w:val="20"/>
              </w:rPr>
              <w:t>Наблюдение за солнцем</w:t>
            </w:r>
          </w:p>
          <w:p w:rsidR="00D551B4" w:rsidRPr="007C12B7" w:rsidRDefault="00D551B4" w:rsidP="00D551B4">
            <w:pPr>
              <w:rPr>
                <w:sz w:val="20"/>
                <w:szCs w:val="20"/>
              </w:rPr>
            </w:pPr>
            <w:r w:rsidRPr="007C12B7">
              <w:rPr>
                <w:sz w:val="20"/>
                <w:szCs w:val="20"/>
              </w:rPr>
              <w:t>Цель: Сравнить время года лето с другими временами, находить сходные и</w:t>
            </w:r>
          </w:p>
          <w:p w:rsidR="00D551B4" w:rsidRPr="007C12B7" w:rsidRDefault="00D551B4" w:rsidP="00D551B4">
            <w:pPr>
              <w:rPr>
                <w:sz w:val="20"/>
                <w:szCs w:val="20"/>
              </w:rPr>
            </w:pPr>
            <w:r w:rsidRPr="007C12B7">
              <w:rPr>
                <w:sz w:val="20"/>
                <w:szCs w:val="20"/>
              </w:rPr>
              <w:t>отличительные черты. Дать представление о состоянии погоды летом. Закрепить</w:t>
            </w:r>
          </w:p>
          <w:p w:rsidR="00D551B4" w:rsidRPr="007C12B7" w:rsidRDefault="00D551B4" w:rsidP="00D551B4">
            <w:pPr>
              <w:rPr>
                <w:sz w:val="20"/>
                <w:szCs w:val="20"/>
              </w:rPr>
            </w:pPr>
            <w:r w:rsidRPr="007C12B7">
              <w:rPr>
                <w:sz w:val="20"/>
                <w:szCs w:val="20"/>
              </w:rPr>
              <w:t>названия сезонной одежды.</w:t>
            </w:r>
          </w:p>
        </w:tc>
        <w:tc>
          <w:tcPr>
            <w:tcW w:w="2268" w:type="dxa"/>
          </w:tcPr>
          <w:p w:rsidR="00D551B4" w:rsidRPr="007C12B7" w:rsidRDefault="00D551B4" w:rsidP="00D551B4">
            <w:pPr>
              <w:rPr>
                <w:sz w:val="20"/>
                <w:szCs w:val="20"/>
              </w:rPr>
            </w:pPr>
            <w:r w:rsidRPr="007C12B7">
              <w:rPr>
                <w:sz w:val="20"/>
                <w:szCs w:val="20"/>
              </w:rPr>
              <w:t>Игры с «Волшебными кубиками». Цель: закреплять навыки произношения звуков.</w:t>
            </w:r>
          </w:p>
        </w:tc>
        <w:tc>
          <w:tcPr>
            <w:tcW w:w="2268" w:type="dxa"/>
            <w:gridSpan w:val="2"/>
          </w:tcPr>
          <w:p w:rsidR="00D551B4" w:rsidRPr="007C12B7" w:rsidRDefault="00D551B4" w:rsidP="00D551B4">
            <w:pPr>
              <w:rPr>
                <w:sz w:val="20"/>
                <w:szCs w:val="20"/>
              </w:rPr>
            </w:pPr>
            <w:r w:rsidRPr="007C12B7">
              <w:rPr>
                <w:sz w:val="20"/>
                <w:szCs w:val="20"/>
              </w:rPr>
              <w:t>Разрезные картинки «Музыкальные инструменты». Цель: вспомнить названия инструментов.</w:t>
            </w:r>
          </w:p>
        </w:tc>
        <w:tc>
          <w:tcPr>
            <w:tcW w:w="2552" w:type="dxa"/>
            <w:gridSpan w:val="2"/>
          </w:tcPr>
          <w:p w:rsidR="00D551B4" w:rsidRPr="007C12B7" w:rsidRDefault="00D551B4" w:rsidP="00D551B4">
            <w:pPr>
              <w:rPr>
                <w:sz w:val="20"/>
                <w:szCs w:val="20"/>
              </w:rPr>
            </w:pPr>
            <w:r w:rsidRPr="007C12B7">
              <w:rPr>
                <w:sz w:val="20"/>
                <w:szCs w:val="20"/>
              </w:rPr>
              <w:t>П.и. «Вейся венок». Цель: продолжать учить водить хоровод. П.и. «Пастух и стадо». Цель: формировать умение подлезать под дугу.</w:t>
            </w:r>
          </w:p>
        </w:tc>
        <w:tc>
          <w:tcPr>
            <w:tcW w:w="2125" w:type="dxa"/>
            <w:vMerge w:val="restart"/>
          </w:tcPr>
          <w:p w:rsidR="00D551B4" w:rsidRPr="007C12B7" w:rsidRDefault="00D551B4" w:rsidP="00D551B4">
            <w:pPr>
              <w:rPr>
                <w:sz w:val="20"/>
                <w:szCs w:val="20"/>
              </w:rPr>
            </w:pPr>
            <w:r w:rsidRPr="007C12B7">
              <w:rPr>
                <w:sz w:val="20"/>
                <w:szCs w:val="20"/>
              </w:rPr>
              <w:t>Худ. слово.</w:t>
            </w:r>
          </w:p>
          <w:p w:rsidR="00D551B4" w:rsidRPr="007C12B7" w:rsidRDefault="00D551B4" w:rsidP="00D551B4">
            <w:pPr>
              <w:rPr>
                <w:sz w:val="20"/>
                <w:szCs w:val="20"/>
              </w:rPr>
            </w:pPr>
            <w:r w:rsidRPr="007C12B7">
              <w:rPr>
                <w:sz w:val="20"/>
                <w:szCs w:val="20"/>
              </w:rPr>
              <w:t>Ярко солнце светит,</w:t>
            </w:r>
          </w:p>
          <w:p w:rsidR="00D551B4" w:rsidRPr="007C12B7" w:rsidRDefault="00D551B4" w:rsidP="00D551B4">
            <w:pPr>
              <w:rPr>
                <w:sz w:val="20"/>
                <w:szCs w:val="20"/>
              </w:rPr>
            </w:pPr>
            <w:r w:rsidRPr="007C12B7">
              <w:rPr>
                <w:sz w:val="20"/>
                <w:szCs w:val="20"/>
              </w:rPr>
              <w:t>В воздухе тепло,</w:t>
            </w:r>
          </w:p>
          <w:p w:rsidR="00D551B4" w:rsidRPr="007C12B7" w:rsidRDefault="00D551B4" w:rsidP="00D551B4">
            <w:pPr>
              <w:rPr>
                <w:sz w:val="20"/>
                <w:szCs w:val="20"/>
              </w:rPr>
            </w:pPr>
            <w:r w:rsidRPr="007C12B7">
              <w:rPr>
                <w:sz w:val="20"/>
                <w:szCs w:val="20"/>
              </w:rPr>
              <w:t>И, куда не глянешь,</w:t>
            </w:r>
          </w:p>
          <w:p w:rsidR="00D551B4" w:rsidRPr="007C12B7" w:rsidRDefault="00D551B4" w:rsidP="00D551B4">
            <w:pPr>
              <w:rPr>
                <w:sz w:val="20"/>
                <w:szCs w:val="20"/>
              </w:rPr>
            </w:pPr>
            <w:r w:rsidRPr="007C12B7">
              <w:rPr>
                <w:sz w:val="20"/>
                <w:szCs w:val="20"/>
              </w:rPr>
              <w:t>Все кругом светло.</w:t>
            </w:r>
          </w:p>
          <w:p w:rsidR="00D551B4" w:rsidRPr="007C12B7" w:rsidRDefault="00D551B4" w:rsidP="00D551B4">
            <w:pPr>
              <w:rPr>
                <w:sz w:val="20"/>
                <w:szCs w:val="20"/>
              </w:rPr>
            </w:pPr>
            <w:r w:rsidRPr="007C12B7">
              <w:rPr>
                <w:sz w:val="20"/>
                <w:szCs w:val="20"/>
              </w:rPr>
              <w:t>И. Суриков</w:t>
            </w:r>
          </w:p>
          <w:p w:rsidR="00D551B4" w:rsidRPr="007C12B7" w:rsidRDefault="00D551B4" w:rsidP="00D551B4">
            <w:pPr>
              <w:rPr>
                <w:sz w:val="20"/>
                <w:szCs w:val="20"/>
              </w:rPr>
            </w:pPr>
          </w:p>
          <w:p w:rsidR="00966618" w:rsidRPr="007C12B7" w:rsidRDefault="00D551B4" w:rsidP="00966618">
            <w:pPr>
              <w:rPr>
                <w:sz w:val="20"/>
                <w:szCs w:val="20"/>
              </w:rPr>
            </w:pPr>
            <w:r w:rsidRPr="007C12B7">
              <w:rPr>
                <w:sz w:val="20"/>
                <w:szCs w:val="20"/>
              </w:rPr>
              <w:t>Индивидуальная работа</w:t>
            </w:r>
            <w:r w:rsidR="00966618" w:rsidRPr="007C12B7">
              <w:rPr>
                <w:sz w:val="20"/>
                <w:szCs w:val="20"/>
              </w:rPr>
              <w:t>:</w:t>
            </w:r>
            <w:r w:rsidR="00966618" w:rsidRPr="007C12B7">
              <w:rPr>
                <w:rFonts w:ascii="Arial" w:eastAsia="Times New Roman" w:hAnsi="Arial" w:cs="Arial"/>
                <w:sz w:val="23"/>
                <w:szCs w:val="23"/>
                <w:lang w:eastAsia="ru-RU"/>
              </w:rPr>
              <w:t xml:space="preserve"> </w:t>
            </w:r>
            <w:r w:rsidR="00966618" w:rsidRPr="007C12B7">
              <w:rPr>
                <w:sz w:val="20"/>
                <w:szCs w:val="20"/>
              </w:rPr>
              <w:t>ОВД: «Поймай мяч».</w:t>
            </w:r>
          </w:p>
          <w:p w:rsidR="00966618" w:rsidRPr="007C12B7" w:rsidRDefault="00966618" w:rsidP="00966618">
            <w:pPr>
              <w:rPr>
                <w:sz w:val="20"/>
                <w:szCs w:val="20"/>
              </w:rPr>
            </w:pPr>
            <w:r w:rsidRPr="007C12B7">
              <w:rPr>
                <w:sz w:val="20"/>
                <w:szCs w:val="20"/>
              </w:rPr>
              <w:t xml:space="preserve"> Цель: учить ловить мяч двумя руками.</w:t>
            </w:r>
          </w:p>
          <w:p w:rsidR="00D551B4" w:rsidRPr="007C12B7" w:rsidRDefault="00D551B4" w:rsidP="00D551B4">
            <w:pPr>
              <w:rPr>
                <w:sz w:val="20"/>
                <w:szCs w:val="20"/>
              </w:rPr>
            </w:pPr>
          </w:p>
        </w:tc>
      </w:tr>
      <w:tr w:rsidR="00D551B4" w:rsidRPr="007C12B7" w:rsidTr="00D551B4">
        <w:tc>
          <w:tcPr>
            <w:tcW w:w="1134" w:type="dxa"/>
          </w:tcPr>
          <w:p w:rsidR="00D551B4" w:rsidRPr="007C12B7" w:rsidRDefault="00D551B4" w:rsidP="00D551B4">
            <w:r w:rsidRPr="007C12B7">
              <w:t xml:space="preserve">2 </w:t>
            </w:r>
            <w:proofErr w:type="spellStart"/>
            <w:r w:rsidRPr="007C12B7">
              <w:t>п.д</w:t>
            </w:r>
            <w:proofErr w:type="spellEnd"/>
            <w:r w:rsidRPr="007C12B7">
              <w:t>.</w:t>
            </w:r>
          </w:p>
        </w:tc>
        <w:tc>
          <w:tcPr>
            <w:tcW w:w="2126" w:type="dxa"/>
          </w:tcPr>
          <w:p w:rsidR="00D551B4" w:rsidRPr="007C12B7" w:rsidRDefault="00D551B4" w:rsidP="00D551B4">
            <w:pPr>
              <w:rPr>
                <w:sz w:val="20"/>
                <w:szCs w:val="20"/>
              </w:rPr>
            </w:pPr>
            <w:r w:rsidRPr="007C12B7">
              <w:rPr>
                <w:sz w:val="20"/>
                <w:szCs w:val="20"/>
              </w:rPr>
              <w:t>Дидактическая игра «Молчок». Цель: учить уважительно относиться друг к другу.</w:t>
            </w:r>
          </w:p>
        </w:tc>
        <w:tc>
          <w:tcPr>
            <w:tcW w:w="3260" w:type="dxa"/>
            <w:gridSpan w:val="3"/>
          </w:tcPr>
          <w:p w:rsidR="00D551B4" w:rsidRPr="007C12B7" w:rsidRDefault="00D551B4" w:rsidP="00D551B4">
            <w:pPr>
              <w:rPr>
                <w:sz w:val="20"/>
                <w:szCs w:val="20"/>
              </w:rPr>
            </w:pPr>
            <w:r w:rsidRPr="007C12B7">
              <w:rPr>
                <w:sz w:val="20"/>
                <w:szCs w:val="20"/>
              </w:rPr>
              <w:t>Познавательно-исследовательская деятельность «Как создать теневой театр». Цель: вспомнить об источниках света и способах их использования.</w:t>
            </w:r>
          </w:p>
        </w:tc>
        <w:tc>
          <w:tcPr>
            <w:tcW w:w="2268" w:type="dxa"/>
          </w:tcPr>
          <w:p w:rsidR="00D551B4" w:rsidRPr="007C12B7" w:rsidRDefault="00D551B4" w:rsidP="00D551B4">
            <w:pPr>
              <w:rPr>
                <w:sz w:val="20"/>
                <w:szCs w:val="20"/>
              </w:rPr>
            </w:pPr>
            <w:r w:rsidRPr="007C12B7">
              <w:rPr>
                <w:sz w:val="20"/>
                <w:szCs w:val="20"/>
              </w:rPr>
              <w:t>Разучивание потешки «На улице три курицы». Цель: продолжить знакомство с русским фольклором.</w:t>
            </w:r>
          </w:p>
        </w:tc>
        <w:tc>
          <w:tcPr>
            <w:tcW w:w="2268" w:type="dxa"/>
            <w:gridSpan w:val="2"/>
          </w:tcPr>
          <w:p w:rsidR="00D551B4" w:rsidRPr="007C12B7" w:rsidRDefault="00D551B4" w:rsidP="00D551B4">
            <w:pPr>
              <w:rPr>
                <w:sz w:val="20"/>
                <w:szCs w:val="20"/>
              </w:rPr>
            </w:pPr>
            <w:r w:rsidRPr="007C12B7">
              <w:rPr>
                <w:sz w:val="20"/>
                <w:szCs w:val="20"/>
              </w:rPr>
              <w:t>Внесение театра «Коза-дереза» из тряпичных кукол. Цель: познакомить с новым театром, вспомнить произведение.</w:t>
            </w:r>
          </w:p>
        </w:tc>
        <w:tc>
          <w:tcPr>
            <w:tcW w:w="2552" w:type="dxa"/>
            <w:gridSpan w:val="2"/>
          </w:tcPr>
          <w:p w:rsidR="00D551B4" w:rsidRPr="007C12B7" w:rsidRDefault="00D551B4" w:rsidP="00D551B4">
            <w:pPr>
              <w:rPr>
                <w:sz w:val="20"/>
                <w:szCs w:val="20"/>
              </w:rPr>
            </w:pPr>
            <w:r w:rsidRPr="007C12B7">
              <w:rPr>
                <w:sz w:val="20"/>
                <w:szCs w:val="20"/>
              </w:rPr>
              <w:t>Упражнение «Посмотри на себя в зеркало». Цель: формировать потребность в опрятности.</w:t>
            </w:r>
          </w:p>
        </w:tc>
        <w:tc>
          <w:tcPr>
            <w:tcW w:w="2125" w:type="dxa"/>
            <w:vMerge/>
          </w:tcPr>
          <w:p w:rsidR="00D551B4" w:rsidRPr="007C12B7" w:rsidRDefault="00D551B4" w:rsidP="00D551B4">
            <w:pPr>
              <w:rPr>
                <w:sz w:val="20"/>
                <w:szCs w:val="20"/>
              </w:rPr>
            </w:pPr>
          </w:p>
        </w:tc>
      </w:tr>
      <w:tr w:rsidR="00D551B4" w:rsidRPr="007C12B7" w:rsidTr="00E02D09">
        <w:tc>
          <w:tcPr>
            <w:tcW w:w="1134" w:type="dxa"/>
          </w:tcPr>
          <w:p w:rsidR="00D551B4" w:rsidRPr="007C12B7" w:rsidRDefault="00D551B4" w:rsidP="00D551B4">
            <w:r w:rsidRPr="007C12B7">
              <w:t>Прогулка</w:t>
            </w:r>
          </w:p>
        </w:tc>
        <w:tc>
          <w:tcPr>
            <w:tcW w:w="2126" w:type="dxa"/>
          </w:tcPr>
          <w:p w:rsidR="00D551B4" w:rsidRPr="007C12B7" w:rsidRDefault="00E02D09" w:rsidP="00D551B4">
            <w:pPr>
              <w:rPr>
                <w:sz w:val="20"/>
                <w:szCs w:val="20"/>
              </w:rPr>
            </w:pPr>
            <w:r w:rsidRPr="007C12B7">
              <w:rPr>
                <w:bCs/>
                <w:sz w:val="20"/>
                <w:szCs w:val="20"/>
              </w:rPr>
              <w:t>Мимические этюды:</w:t>
            </w:r>
            <w:r w:rsidRPr="007C12B7">
              <w:rPr>
                <w:b/>
                <w:bCs/>
                <w:sz w:val="20"/>
                <w:szCs w:val="20"/>
              </w:rPr>
              <w:t> </w:t>
            </w:r>
            <w:r w:rsidRPr="007C12B7">
              <w:rPr>
                <w:sz w:val="20"/>
                <w:szCs w:val="20"/>
              </w:rPr>
              <w:t>«Заяц испугался», «Голодный, злой волк», «Добрая лисичка» - развивать умение при помощи мимики передавать эмоциональное состояние, характер персонажа.</w:t>
            </w:r>
          </w:p>
        </w:tc>
        <w:tc>
          <w:tcPr>
            <w:tcW w:w="3260" w:type="dxa"/>
            <w:gridSpan w:val="3"/>
          </w:tcPr>
          <w:p w:rsidR="00D551B4" w:rsidRPr="007C12B7" w:rsidRDefault="00D551B4" w:rsidP="00D551B4">
            <w:pPr>
              <w:rPr>
                <w:sz w:val="20"/>
                <w:szCs w:val="20"/>
              </w:rPr>
            </w:pPr>
            <w:r w:rsidRPr="007C12B7">
              <w:rPr>
                <w:sz w:val="20"/>
                <w:szCs w:val="20"/>
              </w:rPr>
              <w:t>С.Р.И «Шоферы» - закрепление знаний детей о профессии шофера. Побуждать детей устанавливать взаимоотношения в игре. Формировать умение взаимодействовать в сюжетах с двумя действующими лицами (шофер—пассажир). Поощрять попытки детей самостоятельно подбирать атрибуты для той или иной роли.</w:t>
            </w:r>
          </w:p>
        </w:tc>
        <w:tc>
          <w:tcPr>
            <w:tcW w:w="2268" w:type="dxa"/>
          </w:tcPr>
          <w:p w:rsidR="00D551B4" w:rsidRPr="007C12B7" w:rsidRDefault="00E02D09" w:rsidP="00D551B4">
            <w:pPr>
              <w:rPr>
                <w:sz w:val="20"/>
                <w:szCs w:val="20"/>
              </w:rPr>
            </w:pPr>
            <w:r w:rsidRPr="007C12B7">
              <w:rPr>
                <w:bCs/>
                <w:sz w:val="20"/>
                <w:szCs w:val="20"/>
              </w:rPr>
              <w:t>Речевая ситуация «Театральные секреты»</w:t>
            </w:r>
            <w:r w:rsidRPr="007C12B7">
              <w:rPr>
                <w:sz w:val="20"/>
                <w:szCs w:val="20"/>
              </w:rPr>
              <w:t> -расширять знания о правилах поведения в театре, развивать диалогическую речь, самостоятельность суждений.</w:t>
            </w:r>
          </w:p>
        </w:tc>
        <w:tc>
          <w:tcPr>
            <w:tcW w:w="1985" w:type="dxa"/>
          </w:tcPr>
          <w:p w:rsidR="001A5AB9" w:rsidRPr="007C12B7" w:rsidRDefault="001A5AB9" w:rsidP="001A5AB9">
            <w:pPr>
              <w:rPr>
                <w:sz w:val="20"/>
                <w:szCs w:val="20"/>
              </w:rPr>
            </w:pPr>
            <w:r w:rsidRPr="007C12B7">
              <w:rPr>
                <w:sz w:val="20"/>
                <w:szCs w:val="20"/>
              </w:rPr>
              <w:t>Игра «Третий лишний»</w:t>
            </w:r>
          </w:p>
          <w:p w:rsidR="001A5AB9" w:rsidRPr="007C12B7" w:rsidRDefault="001A5AB9" w:rsidP="001A5AB9">
            <w:pPr>
              <w:rPr>
                <w:sz w:val="20"/>
                <w:szCs w:val="20"/>
              </w:rPr>
            </w:pPr>
            <w:r w:rsidRPr="007C12B7">
              <w:rPr>
                <w:sz w:val="20"/>
                <w:szCs w:val="20"/>
              </w:rPr>
              <w:t>Цель:</w:t>
            </w:r>
          </w:p>
          <w:p w:rsidR="001A5AB9" w:rsidRPr="007C12B7" w:rsidRDefault="001A5AB9" w:rsidP="001A5AB9">
            <w:pPr>
              <w:rPr>
                <w:sz w:val="20"/>
                <w:szCs w:val="20"/>
              </w:rPr>
            </w:pPr>
            <w:r w:rsidRPr="007C12B7">
              <w:rPr>
                <w:sz w:val="20"/>
                <w:szCs w:val="20"/>
              </w:rPr>
              <w:t xml:space="preserve">учить детей выделять из трёх игрушек одну лишнюю, принадлежащую </w:t>
            </w:r>
          </w:p>
          <w:p w:rsidR="001A5AB9" w:rsidRPr="007C12B7" w:rsidRDefault="001A5AB9" w:rsidP="001A5AB9">
            <w:pPr>
              <w:rPr>
                <w:sz w:val="20"/>
                <w:szCs w:val="20"/>
              </w:rPr>
            </w:pPr>
            <w:r w:rsidRPr="007C12B7">
              <w:rPr>
                <w:sz w:val="20"/>
                <w:szCs w:val="20"/>
              </w:rPr>
              <w:t>к другому промыслу.</w:t>
            </w:r>
          </w:p>
          <w:p w:rsidR="00D551B4" w:rsidRPr="007C12B7" w:rsidRDefault="00D551B4" w:rsidP="00D551B4">
            <w:pPr>
              <w:rPr>
                <w:sz w:val="20"/>
                <w:szCs w:val="20"/>
              </w:rPr>
            </w:pPr>
          </w:p>
        </w:tc>
        <w:tc>
          <w:tcPr>
            <w:tcW w:w="2551" w:type="dxa"/>
            <w:gridSpan w:val="2"/>
          </w:tcPr>
          <w:p w:rsidR="00D551B4" w:rsidRPr="007C12B7" w:rsidRDefault="00E20F6B" w:rsidP="00D551B4">
            <w:pPr>
              <w:rPr>
                <w:sz w:val="20"/>
                <w:szCs w:val="20"/>
              </w:rPr>
            </w:pPr>
            <w:r w:rsidRPr="007C12B7">
              <w:rPr>
                <w:sz w:val="20"/>
                <w:szCs w:val="20"/>
              </w:rPr>
              <w:t xml:space="preserve">П.и. «У медведя в бору» </w:t>
            </w:r>
            <w:r w:rsidR="00D551B4" w:rsidRPr="007C12B7">
              <w:rPr>
                <w:sz w:val="20"/>
                <w:szCs w:val="20"/>
              </w:rPr>
              <w:t>- учить бегать, не наталкиваясь друг на друга.</w:t>
            </w:r>
          </w:p>
          <w:p w:rsidR="00D551B4" w:rsidRPr="007C12B7" w:rsidRDefault="00D551B4" w:rsidP="00D551B4">
            <w:pPr>
              <w:rPr>
                <w:sz w:val="20"/>
                <w:szCs w:val="20"/>
              </w:rPr>
            </w:pPr>
            <w:r w:rsidRPr="007C12B7">
              <w:rPr>
                <w:sz w:val="20"/>
                <w:szCs w:val="20"/>
              </w:rPr>
              <w:t>Лохматый пес» - развивать умение у детей двигаться в соответствии с текстом, быстро</w:t>
            </w:r>
          </w:p>
          <w:p w:rsidR="00D551B4" w:rsidRPr="007C12B7" w:rsidRDefault="00D551B4" w:rsidP="00D551B4">
            <w:pPr>
              <w:rPr>
                <w:sz w:val="20"/>
                <w:szCs w:val="20"/>
              </w:rPr>
            </w:pPr>
            <w:r w:rsidRPr="007C12B7">
              <w:rPr>
                <w:sz w:val="20"/>
                <w:szCs w:val="20"/>
              </w:rPr>
              <w:t>менять направление движения, бегать, стараясь не попадаться ловящему и не толкаясь</w:t>
            </w:r>
          </w:p>
        </w:tc>
        <w:tc>
          <w:tcPr>
            <w:tcW w:w="2409" w:type="dxa"/>
            <w:gridSpan w:val="2"/>
          </w:tcPr>
          <w:p w:rsidR="00D551B4" w:rsidRPr="007C12B7" w:rsidRDefault="00E02D09" w:rsidP="00D551B4">
            <w:pPr>
              <w:rPr>
                <w:sz w:val="20"/>
                <w:szCs w:val="20"/>
              </w:rPr>
            </w:pPr>
            <w:r w:rsidRPr="007C12B7">
              <w:rPr>
                <w:bCs/>
                <w:sz w:val="20"/>
                <w:szCs w:val="20"/>
              </w:rPr>
              <w:t>Консультация для родителей: «Домашний театр как средство формирования взаимоотношений в семье»</w:t>
            </w:r>
            <w:r w:rsidRPr="007C12B7">
              <w:rPr>
                <w:sz w:val="20"/>
                <w:szCs w:val="20"/>
              </w:rPr>
              <w:t xml:space="preserve"> - заинтересовать родителей в приобретении, изготовлении разных видов театра и дать сведения о способах обыгрывания дома с детьми</w:t>
            </w:r>
          </w:p>
        </w:tc>
      </w:tr>
    </w:tbl>
    <w:p w:rsidR="004763D1" w:rsidRPr="007C12B7" w:rsidRDefault="004763D1" w:rsidP="004763D1">
      <w:pPr>
        <w:jc w:val="center"/>
      </w:pPr>
      <w:r w:rsidRPr="007C12B7">
        <w:lastRenderedPageBreak/>
        <w:t>Тематическая неделя «Приглашаем Вас в театр» (театральная неделя)</w:t>
      </w:r>
    </w:p>
    <w:p w:rsidR="004763D1" w:rsidRPr="007C12B7" w:rsidRDefault="004763D1" w:rsidP="004763D1">
      <w:pPr>
        <w:jc w:val="center"/>
      </w:pPr>
      <w:r w:rsidRPr="007C12B7">
        <w:t>Вторник 20.08.2019 г.</w:t>
      </w:r>
    </w:p>
    <w:tbl>
      <w:tblPr>
        <w:tblStyle w:val="a3"/>
        <w:tblW w:w="15733" w:type="dxa"/>
        <w:tblInd w:w="279" w:type="dxa"/>
        <w:tblLook w:val="04A0" w:firstRow="1" w:lastRow="0" w:firstColumn="1" w:lastColumn="0" w:noHBand="0" w:noVBand="1"/>
      </w:tblPr>
      <w:tblGrid>
        <w:gridCol w:w="1134"/>
        <w:gridCol w:w="2835"/>
        <w:gridCol w:w="1701"/>
        <w:gridCol w:w="850"/>
        <w:gridCol w:w="2268"/>
        <w:gridCol w:w="2268"/>
        <w:gridCol w:w="2127"/>
        <w:gridCol w:w="141"/>
        <w:gridCol w:w="2409"/>
      </w:tblGrid>
      <w:tr w:rsidR="004763D1" w:rsidRPr="007C12B7" w:rsidTr="00D551B4">
        <w:tc>
          <w:tcPr>
            <w:tcW w:w="1134" w:type="dxa"/>
          </w:tcPr>
          <w:p w:rsidR="004763D1" w:rsidRPr="007C12B7" w:rsidRDefault="004763D1" w:rsidP="004763D1">
            <w:pPr>
              <w:jc w:val="center"/>
            </w:pPr>
            <w:r w:rsidRPr="007C12B7">
              <w:t>ОО</w:t>
            </w:r>
          </w:p>
        </w:tc>
        <w:tc>
          <w:tcPr>
            <w:tcW w:w="2835" w:type="dxa"/>
          </w:tcPr>
          <w:p w:rsidR="004763D1" w:rsidRPr="007C12B7" w:rsidRDefault="004763D1" w:rsidP="004763D1">
            <w:pPr>
              <w:jc w:val="center"/>
            </w:pPr>
            <w:r w:rsidRPr="007C12B7">
              <w:t>Социально-коммуникативное</w:t>
            </w:r>
          </w:p>
          <w:p w:rsidR="004763D1" w:rsidRPr="007C12B7" w:rsidRDefault="004763D1" w:rsidP="004763D1">
            <w:pPr>
              <w:jc w:val="center"/>
            </w:pPr>
            <w:r w:rsidRPr="007C12B7">
              <w:t>развитие</w:t>
            </w:r>
          </w:p>
        </w:tc>
        <w:tc>
          <w:tcPr>
            <w:tcW w:w="2551" w:type="dxa"/>
            <w:gridSpan w:val="2"/>
          </w:tcPr>
          <w:p w:rsidR="004763D1" w:rsidRPr="007C12B7" w:rsidRDefault="004763D1" w:rsidP="004763D1">
            <w:pPr>
              <w:jc w:val="center"/>
            </w:pPr>
            <w:r w:rsidRPr="007C12B7">
              <w:t>Познавательное развитие</w:t>
            </w:r>
          </w:p>
        </w:tc>
        <w:tc>
          <w:tcPr>
            <w:tcW w:w="2268" w:type="dxa"/>
          </w:tcPr>
          <w:p w:rsidR="004763D1" w:rsidRPr="007C12B7" w:rsidRDefault="004763D1" w:rsidP="004763D1">
            <w:pPr>
              <w:jc w:val="center"/>
            </w:pPr>
            <w:r w:rsidRPr="007C12B7">
              <w:t>Речевое развитие</w:t>
            </w:r>
          </w:p>
        </w:tc>
        <w:tc>
          <w:tcPr>
            <w:tcW w:w="2268" w:type="dxa"/>
          </w:tcPr>
          <w:p w:rsidR="004763D1" w:rsidRPr="007C12B7" w:rsidRDefault="004763D1" w:rsidP="004763D1">
            <w:pPr>
              <w:jc w:val="center"/>
            </w:pPr>
            <w:r w:rsidRPr="007C12B7">
              <w:t>Художественно-эстетическое развитие</w:t>
            </w:r>
          </w:p>
        </w:tc>
        <w:tc>
          <w:tcPr>
            <w:tcW w:w="2268" w:type="dxa"/>
            <w:gridSpan w:val="2"/>
          </w:tcPr>
          <w:p w:rsidR="004763D1" w:rsidRPr="007C12B7" w:rsidRDefault="004763D1" w:rsidP="004763D1">
            <w:pPr>
              <w:jc w:val="center"/>
            </w:pPr>
            <w:r w:rsidRPr="007C12B7">
              <w:t>Физическое развитие</w:t>
            </w:r>
          </w:p>
        </w:tc>
        <w:tc>
          <w:tcPr>
            <w:tcW w:w="2409" w:type="dxa"/>
          </w:tcPr>
          <w:p w:rsidR="004763D1" w:rsidRPr="007C12B7" w:rsidRDefault="00D551B4" w:rsidP="004763D1">
            <w:pPr>
              <w:jc w:val="center"/>
            </w:pPr>
            <w:r w:rsidRPr="007C12B7">
              <w:rPr>
                <w:sz w:val="18"/>
                <w:szCs w:val="18"/>
              </w:rPr>
              <w:t>Примечания, дополнения, индивидуальная работа, сотрудничество с родителями</w:t>
            </w:r>
          </w:p>
        </w:tc>
      </w:tr>
      <w:tr w:rsidR="00D551B4" w:rsidRPr="007C12B7" w:rsidTr="00D551B4">
        <w:tc>
          <w:tcPr>
            <w:tcW w:w="1134" w:type="dxa"/>
          </w:tcPr>
          <w:p w:rsidR="00D551B4" w:rsidRPr="007C12B7" w:rsidRDefault="00D551B4" w:rsidP="00D551B4">
            <w:r w:rsidRPr="007C12B7">
              <w:t xml:space="preserve">1 </w:t>
            </w:r>
            <w:proofErr w:type="spellStart"/>
            <w:r w:rsidRPr="007C12B7">
              <w:t>п.д</w:t>
            </w:r>
            <w:proofErr w:type="spellEnd"/>
            <w:r w:rsidRPr="007C12B7">
              <w:t>.</w:t>
            </w:r>
          </w:p>
        </w:tc>
        <w:tc>
          <w:tcPr>
            <w:tcW w:w="2835" w:type="dxa"/>
          </w:tcPr>
          <w:p w:rsidR="00D551B4" w:rsidRPr="007C12B7" w:rsidRDefault="00D551B4" w:rsidP="00D551B4">
            <w:r w:rsidRPr="007C12B7">
              <w:t>Внесение нового театра в группу. Цель: воспитывать интерес к жизни в детском саду, формировать бережное отношение к игрушкам.</w:t>
            </w:r>
          </w:p>
        </w:tc>
        <w:tc>
          <w:tcPr>
            <w:tcW w:w="2551" w:type="dxa"/>
            <w:gridSpan w:val="2"/>
          </w:tcPr>
          <w:p w:rsidR="00D551B4" w:rsidRPr="007C12B7" w:rsidRDefault="00D551B4" w:rsidP="00D551B4">
            <w:r w:rsidRPr="007C12B7">
              <w:t>Д.и. «Чудесный мешочек». Цель: закрепить понятия «большой – маленький» на основе осязательно-двигательного обследования.</w:t>
            </w:r>
          </w:p>
        </w:tc>
        <w:tc>
          <w:tcPr>
            <w:tcW w:w="2268" w:type="dxa"/>
          </w:tcPr>
          <w:p w:rsidR="00D551B4" w:rsidRPr="007C12B7" w:rsidRDefault="00D551B4" w:rsidP="00D551B4">
            <w:r w:rsidRPr="007C12B7">
              <w:t>Упражнение «Ходит конь по бережку». Цель: развитие речевого дыхания.</w:t>
            </w:r>
          </w:p>
        </w:tc>
        <w:tc>
          <w:tcPr>
            <w:tcW w:w="2268" w:type="dxa"/>
          </w:tcPr>
          <w:p w:rsidR="00D551B4" w:rsidRPr="007C12B7" w:rsidRDefault="00D551B4" w:rsidP="00D551B4">
            <w:r w:rsidRPr="007C12B7">
              <w:t>Театрализованная игра «Лети мотылек». Цель: побуждать детей к имитации образов героев в вокально-двигательной импровизации.</w:t>
            </w:r>
          </w:p>
        </w:tc>
        <w:tc>
          <w:tcPr>
            <w:tcW w:w="2268" w:type="dxa"/>
            <w:gridSpan w:val="2"/>
          </w:tcPr>
          <w:p w:rsidR="00D551B4" w:rsidRPr="007C12B7" w:rsidRDefault="00D551B4" w:rsidP="00D551B4">
            <w:r w:rsidRPr="007C12B7">
              <w:t>Дыхательное упражнение «Лети бабочка». Цель: способствовать укреплению дыхательной системы организма.</w:t>
            </w:r>
          </w:p>
        </w:tc>
        <w:tc>
          <w:tcPr>
            <w:tcW w:w="2409" w:type="dxa"/>
          </w:tcPr>
          <w:p w:rsidR="00E20F6B" w:rsidRPr="007C12B7" w:rsidRDefault="00D551B4" w:rsidP="00D551B4">
            <w:r w:rsidRPr="007C12B7">
              <w:t>Индивидуальная работа</w:t>
            </w:r>
            <w:r w:rsidR="00E20F6B" w:rsidRPr="007C12B7">
              <w:t xml:space="preserve"> с Илюшей, Серёжей и Денисом:</w:t>
            </w:r>
          </w:p>
          <w:p w:rsidR="00E20F6B" w:rsidRPr="007C12B7" w:rsidRDefault="00E20F6B" w:rsidP="00E20F6B">
            <w:r w:rsidRPr="007C12B7">
              <w:t>д/игра </w:t>
            </w:r>
            <w:r w:rsidRPr="007C12B7">
              <w:rPr>
                <w:iCs/>
              </w:rPr>
              <w:t>«Покажи картинку»</w:t>
            </w:r>
            <w:r w:rsidRPr="007C12B7">
              <w:t> учить определять, что делают взрослые.</w:t>
            </w:r>
          </w:p>
          <w:p w:rsidR="00D551B4" w:rsidRPr="007C12B7" w:rsidRDefault="00D551B4" w:rsidP="00E20F6B"/>
        </w:tc>
      </w:tr>
      <w:tr w:rsidR="00D551B4" w:rsidRPr="007C12B7" w:rsidTr="00D551B4">
        <w:tc>
          <w:tcPr>
            <w:tcW w:w="1134" w:type="dxa"/>
          </w:tcPr>
          <w:p w:rsidR="00D551B4" w:rsidRPr="007C12B7" w:rsidRDefault="00D551B4" w:rsidP="00D551B4">
            <w:r w:rsidRPr="007C12B7">
              <w:t>ОД</w:t>
            </w:r>
          </w:p>
        </w:tc>
        <w:tc>
          <w:tcPr>
            <w:tcW w:w="14599" w:type="dxa"/>
            <w:gridSpan w:val="8"/>
          </w:tcPr>
          <w:p w:rsidR="00D551B4" w:rsidRPr="007C12B7" w:rsidRDefault="00D551B4" w:rsidP="00D551B4">
            <w:r w:rsidRPr="007C12B7">
              <w:rPr>
                <w:rFonts w:ascii="Monotype Corsiva" w:hAnsi="Monotype Corsiva"/>
                <w:sz w:val="28"/>
                <w:szCs w:val="28"/>
              </w:rPr>
              <w:t>Музыка</w:t>
            </w:r>
            <w:r w:rsidRPr="007C12B7">
              <w:rPr>
                <w:rFonts w:ascii="Monotype Corsiva" w:hAnsi="Monotype Corsiva"/>
              </w:rPr>
              <w:t xml:space="preserve"> </w:t>
            </w:r>
            <w:r w:rsidRPr="007C12B7">
              <w:rPr>
                <w:rFonts w:cstheme="minorHAnsi"/>
              </w:rPr>
              <w:t>(согласно плана музыкального руководителя)</w:t>
            </w:r>
          </w:p>
        </w:tc>
      </w:tr>
      <w:tr w:rsidR="00D551B4" w:rsidRPr="007C12B7" w:rsidTr="00E02D09">
        <w:tc>
          <w:tcPr>
            <w:tcW w:w="1134" w:type="dxa"/>
          </w:tcPr>
          <w:p w:rsidR="00D551B4" w:rsidRPr="007C12B7" w:rsidRDefault="00D551B4" w:rsidP="00D551B4">
            <w:r w:rsidRPr="007C12B7">
              <w:t>Прогулка</w:t>
            </w:r>
          </w:p>
        </w:tc>
        <w:tc>
          <w:tcPr>
            <w:tcW w:w="2835" w:type="dxa"/>
          </w:tcPr>
          <w:p w:rsidR="00D551B4" w:rsidRPr="007C12B7" w:rsidRDefault="00D551B4" w:rsidP="00D551B4">
            <w:r w:rsidRPr="007C12B7">
              <w:t>Игра «Чудо-дерево». Цель: помочь детям в сказках, на картинках, в жизни выделять действия и поступки, в которых проявляется забота о других.</w:t>
            </w:r>
          </w:p>
        </w:tc>
        <w:tc>
          <w:tcPr>
            <w:tcW w:w="2551" w:type="dxa"/>
            <w:gridSpan w:val="2"/>
          </w:tcPr>
          <w:p w:rsidR="00D551B4" w:rsidRPr="007C12B7" w:rsidRDefault="00D551B4" w:rsidP="00D551B4">
            <w:r w:rsidRPr="007C12B7">
              <w:t>Наблюдение за небом и тучами.</w:t>
            </w:r>
          </w:p>
          <w:p w:rsidR="00D551B4" w:rsidRPr="007C12B7" w:rsidRDefault="00D551B4" w:rsidP="00D551B4">
            <w:r w:rsidRPr="007C12B7">
              <w:t>Цель: разобрать понятие «туча», раскрыть зависимость погоды от наличия туч на небе.</w:t>
            </w:r>
          </w:p>
        </w:tc>
        <w:tc>
          <w:tcPr>
            <w:tcW w:w="2268" w:type="dxa"/>
          </w:tcPr>
          <w:p w:rsidR="00D551B4" w:rsidRPr="007C12B7" w:rsidRDefault="00D551B4" w:rsidP="00D551B4">
            <w:r w:rsidRPr="007C12B7">
              <w:t>Проговаривание чистоговорок. Цель: развитие фонематического слуха и способности к звукоподражанию.</w:t>
            </w:r>
          </w:p>
        </w:tc>
        <w:tc>
          <w:tcPr>
            <w:tcW w:w="2268" w:type="dxa"/>
          </w:tcPr>
          <w:p w:rsidR="00D551B4" w:rsidRPr="007C12B7" w:rsidRDefault="00D551B4" w:rsidP="00D551B4">
            <w:r w:rsidRPr="007C12B7">
              <w:t>Песенное творчество «Спой своё имя». Цель: закреплять умение самостоятельно находить интонации, поощрять песенное творчество.</w:t>
            </w:r>
          </w:p>
        </w:tc>
        <w:tc>
          <w:tcPr>
            <w:tcW w:w="2127" w:type="dxa"/>
          </w:tcPr>
          <w:p w:rsidR="00D551B4" w:rsidRPr="007C12B7" w:rsidRDefault="00D551B4" w:rsidP="00D551B4">
            <w:r w:rsidRPr="007C12B7">
              <w:t>П.и. «Самолёты». Цель: развивать ловкость и выносливость.</w:t>
            </w:r>
          </w:p>
        </w:tc>
        <w:tc>
          <w:tcPr>
            <w:tcW w:w="2550" w:type="dxa"/>
            <w:gridSpan w:val="2"/>
            <w:vMerge w:val="restart"/>
          </w:tcPr>
          <w:p w:rsidR="00D551B4" w:rsidRPr="007C12B7" w:rsidRDefault="00D551B4" w:rsidP="00D551B4">
            <w:pPr>
              <w:rPr>
                <w:sz w:val="18"/>
                <w:szCs w:val="18"/>
                <w:u w:val="single"/>
              </w:rPr>
            </w:pPr>
            <w:r w:rsidRPr="007C12B7">
              <w:rPr>
                <w:sz w:val="18"/>
                <w:szCs w:val="18"/>
                <w:u w:val="single"/>
              </w:rPr>
              <w:t>Худ. слово.</w:t>
            </w:r>
          </w:p>
          <w:p w:rsidR="00D551B4" w:rsidRPr="007C12B7" w:rsidRDefault="00D551B4" w:rsidP="00D551B4">
            <w:pPr>
              <w:rPr>
                <w:sz w:val="18"/>
                <w:szCs w:val="18"/>
              </w:rPr>
            </w:pPr>
            <w:r w:rsidRPr="007C12B7">
              <w:rPr>
                <w:sz w:val="18"/>
                <w:szCs w:val="18"/>
              </w:rPr>
              <w:t>Видишь: облако летит;</w:t>
            </w:r>
          </w:p>
          <w:p w:rsidR="00D551B4" w:rsidRPr="007C12B7" w:rsidRDefault="00D551B4" w:rsidP="00D551B4">
            <w:pPr>
              <w:rPr>
                <w:sz w:val="18"/>
                <w:szCs w:val="18"/>
              </w:rPr>
            </w:pPr>
            <w:r w:rsidRPr="007C12B7">
              <w:rPr>
                <w:sz w:val="18"/>
                <w:szCs w:val="18"/>
              </w:rPr>
              <w:t>Слышишь: с нами говорит:</w:t>
            </w:r>
          </w:p>
          <w:p w:rsidR="00D551B4" w:rsidRPr="007C12B7" w:rsidRDefault="00D551B4" w:rsidP="00D551B4">
            <w:pPr>
              <w:rPr>
                <w:sz w:val="18"/>
                <w:szCs w:val="18"/>
              </w:rPr>
            </w:pPr>
            <w:r w:rsidRPr="007C12B7">
              <w:rPr>
                <w:sz w:val="18"/>
                <w:szCs w:val="18"/>
              </w:rPr>
              <w:t>«В ясном небе я лечу,</w:t>
            </w:r>
          </w:p>
          <w:p w:rsidR="00D551B4" w:rsidRPr="007C12B7" w:rsidRDefault="00D551B4" w:rsidP="00D551B4">
            <w:pPr>
              <w:rPr>
                <w:sz w:val="18"/>
                <w:szCs w:val="18"/>
              </w:rPr>
            </w:pPr>
            <w:r w:rsidRPr="007C12B7">
              <w:rPr>
                <w:sz w:val="18"/>
                <w:szCs w:val="18"/>
              </w:rPr>
              <w:t>Подрасти скорей хочу.</w:t>
            </w:r>
          </w:p>
          <w:p w:rsidR="00D551B4" w:rsidRPr="007C12B7" w:rsidRDefault="00D551B4" w:rsidP="00D551B4">
            <w:pPr>
              <w:rPr>
                <w:sz w:val="18"/>
                <w:szCs w:val="18"/>
              </w:rPr>
            </w:pPr>
            <w:r w:rsidRPr="007C12B7">
              <w:rPr>
                <w:sz w:val="18"/>
                <w:szCs w:val="18"/>
              </w:rPr>
              <w:t>Стану тучей, а потом</w:t>
            </w:r>
          </w:p>
          <w:p w:rsidR="00D551B4" w:rsidRPr="007C12B7" w:rsidRDefault="00D551B4" w:rsidP="00D551B4">
            <w:pPr>
              <w:rPr>
                <w:sz w:val="18"/>
                <w:szCs w:val="18"/>
              </w:rPr>
            </w:pPr>
            <w:r w:rsidRPr="007C12B7">
              <w:rPr>
                <w:sz w:val="18"/>
                <w:szCs w:val="18"/>
              </w:rPr>
              <w:t>Всех порадую дождем.</w:t>
            </w:r>
          </w:p>
          <w:p w:rsidR="00D551B4" w:rsidRPr="007C12B7" w:rsidRDefault="00D551B4" w:rsidP="00D551B4">
            <w:pPr>
              <w:rPr>
                <w:sz w:val="18"/>
                <w:szCs w:val="18"/>
              </w:rPr>
            </w:pPr>
            <w:r w:rsidRPr="007C12B7">
              <w:rPr>
                <w:sz w:val="18"/>
                <w:szCs w:val="18"/>
              </w:rPr>
              <w:t>Буду грядки поливать,</w:t>
            </w:r>
          </w:p>
          <w:p w:rsidR="00D551B4" w:rsidRPr="007C12B7" w:rsidRDefault="00D551B4" w:rsidP="00D551B4">
            <w:pPr>
              <w:rPr>
                <w:sz w:val="18"/>
                <w:szCs w:val="18"/>
              </w:rPr>
            </w:pPr>
            <w:r w:rsidRPr="007C12B7">
              <w:rPr>
                <w:sz w:val="18"/>
                <w:szCs w:val="18"/>
              </w:rPr>
              <w:t>Буду травку умывать».</w:t>
            </w:r>
          </w:p>
          <w:p w:rsidR="00D551B4" w:rsidRPr="007C12B7" w:rsidRDefault="00D551B4" w:rsidP="00D551B4">
            <w:pPr>
              <w:rPr>
                <w:sz w:val="20"/>
                <w:szCs w:val="20"/>
              </w:rPr>
            </w:pPr>
            <w:r w:rsidRPr="007C12B7">
              <w:rPr>
                <w:sz w:val="20"/>
                <w:szCs w:val="20"/>
                <w:u w:val="single"/>
              </w:rPr>
              <w:t>Индивидуальная работа</w:t>
            </w:r>
            <w:r w:rsidR="00E02D09" w:rsidRPr="007C12B7">
              <w:rPr>
                <w:sz w:val="20"/>
                <w:szCs w:val="20"/>
                <w:u w:val="single"/>
              </w:rPr>
              <w:t>:</w:t>
            </w:r>
            <w:r w:rsidR="00E02D09" w:rsidRPr="007C12B7">
              <w:rPr>
                <w:sz w:val="20"/>
                <w:szCs w:val="20"/>
              </w:rPr>
              <w:t xml:space="preserve"> игровое упражнение «Мы артисты» (имитация движений под музыку: мишки косолапые, зайки –попрыг</w:t>
            </w:r>
            <w:r w:rsidR="00966618" w:rsidRPr="007C12B7">
              <w:rPr>
                <w:sz w:val="20"/>
                <w:szCs w:val="20"/>
              </w:rPr>
              <w:t>айки, мышки, лисички, лошадки…</w:t>
            </w:r>
            <w:r w:rsidR="00E02D09" w:rsidRPr="007C12B7">
              <w:rPr>
                <w:sz w:val="20"/>
                <w:szCs w:val="20"/>
              </w:rPr>
              <w:t>)</w:t>
            </w:r>
          </w:p>
        </w:tc>
      </w:tr>
      <w:tr w:rsidR="00D551B4" w:rsidRPr="007C12B7" w:rsidTr="00E02D09">
        <w:tc>
          <w:tcPr>
            <w:tcW w:w="1134" w:type="dxa"/>
          </w:tcPr>
          <w:p w:rsidR="00D551B4" w:rsidRPr="007C12B7" w:rsidRDefault="00D551B4" w:rsidP="00D551B4">
            <w:r w:rsidRPr="007C12B7">
              <w:t xml:space="preserve">2 </w:t>
            </w:r>
            <w:proofErr w:type="spellStart"/>
            <w:r w:rsidRPr="007C12B7">
              <w:t>п.д</w:t>
            </w:r>
            <w:proofErr w:type="spellEnd"/>
            <w:r w:rsidRPr="007C12B7">
              <w:t>.</w:t>
            </w:r>
          </w:p>
        </w:tc>
        <w:tc>
          <w:tcPr>
            <w:tcW w:w="2835" w:type="dxa"/>
          </w:tcPr>
          <w:p w:rsidR="00D551B4" w:rsidRPr="007C12B7" w:rsidRDefault="00D551B4" w:rsidP="00D551B4">
            <w:proofErr w:type="spellStart"/>
            <w:r w:rsidRPr="007C12B7">
              <w:t>С.р</w:t>
            </w:r>
            <w:proofErr w:type="spellEnd"/>
            <w:r w:rsidRPr="007C12B7">
              <w:t>. игра «Мы в театре». Цель: вспомнить правила повеления в театре.</w:t>
            </w:r>
          </w:p>
        </w:tc>
        <w:tc>
          <w:tcPr>
            <w:tcW w:w="2551" w:type="dxa"/>
            <w:gridSpan w:val="2"/>
          </w:tcPr>
          <w:p w:rsidR="00D551B4" w:rsidRPr="007C12B7" w:rsidRDefault="00D551B4" w:rsidP="00D551B4">
            <w:r w:rsidRPr="007C12B7">
              <w:t>Настольная игра «Помоги Маше собраться в театр». Цель: закрепить умение детей подбирать предметы по цвету.</w:t>
            </w:r>
          </w:p>
        </w:tc>
        <w:tc>
          <w:tcPr>
            <w:tcW w:w="2268" w:type="dxa"/>
          </w:tcPr>
          <w:p w:rsidR="00D551B4" w:rsidRPr="007C12B7" w:rsidRDefault="00D551B4" w:rsidP="00D551B4">
            <w:r w:rsidRPr="007C12B7">
              <w:t>Чтение р.н.с. «У солнышка в гостях». Цель: подготовка к инсценировке, обсуждение поведения героев.</w:t>
            </w:r>
          </w:p>
        </w:tc>
        <w:tc>
          <w:tcPr>
            <w:tcW w:w="2268" w:type="dxa"/>
          </w:tcPr>
          <w:p w:rsidR="00D551B4" w:rsidRPr="007C12B7" w:rsidRDefault="00D551B4" w:rsidP="00D551B4">
            <w:r w:rsidRPr="007C12B7">
              <w:t>Рисование по мотивам сказки «Коза-дереза». Цель: продолжить учить детей пользоваться трафаретами.</w:t>
            </w:r>
          </w:p>
        </w:tc>
        <w:tc>
          <w:tcPr>
            <w:tcW w:w="2127" w:type="dxa"/>
          </w:tcPr>
          <w:p w:rsidR="00D551B4" w:rsidRPr="007C12B7" w:rsidRDefault="00D551B4" w:rsidP="00D551B4">
            <w:r w:rsidRPr="007C12B7">
              <w:t>Физминутка по выбору детей. Цель: вспомнить знакомые игры.</w:t>
            </w:r>
          </w:p>
        </w:tc>
        <w:tc>
          <w:tcPr>
            <w:tcW w:w="2550" w:type="dxa"/>
            <w:gridSpan w:val="2"/>
            <w:vMerge/>
          </w:tcPr>
          <w:p w:rsidR="00D551B4" w:rsidRPr="007C12B7" w:rsidRDefault="00D551B4" w:rsidP="00D551B4"/>
        </w:tc>
      </w:tr>
      <w:tr w:rsidR="00D551B4" w:rsidRPr="007C12B7" w:rsidTr="00E02D09">
        <w:tc>
          <w:tcPr>
            <w:tcW w:w="1134" w:type="dxa"/>
          </w:tcPr>
          <w:p w:rsidR="00D551B4" w:rsidRPr="007C12B7" w:rsidRDefault="00D551B4" w:rsidP="00D551B4">
            <w:r w:rsidRPr="007C12B7">
              <w:t>Прогулка</w:t>
            </w:r>
          </w:p>
        </w:tc>
        <w:tc>
          <w:tcPr>
            <w:tcW w:w="2835" w:type="dxa"/>
          </w:tcPr>
          <w:p w:rsidR="009B4F74" w:rsidRPr="007C12B7" w:rsidRDefault="009B4F74" w:rsidP="009B4F74">
            <w:r w:rsidRPr="007C12B7">
              <w:t>С/р игра «Угощение» - развитие умения у детей реализовывать игровой замысел. Поощрять</w:t>
            </w:r>
          </w:p>
          <w:p w:rsidR="009B4F74" w:rsidRPr="007C12B7" w:rsidRDefault="009B4F74" w:rsidP="009B4F74">
            <w:r w:rsidRPr="007C12B7">
              <w:t>попытки детей самостоятельно подбирать атрибуты для той или иной роли; дополнять</w:t>
            </w:r>
          </w:p>
          <w:p w:rsidR="00D551B4" w:rsidRPr="007C12B7" w:rsidRDefault="009B4F74" w:rsidP="009B4F74">
            <w:r w:rsidRPr="007C12B7">
              <w:t>игровую обстановку недостающими предметами, игрушками.</w:t>
            </w:r>
          </w:p>
        </w:tc>
        <w:tc>
          <w:tcPr>
            <w:tcW w:w="1701" w:type="dxa"/>
          </w:tcPr>
          <w:p w:rsidR="00D551B4" w:rsidRPr="007C12B7" w:rsidRDefault="009B4F74" w:rsidP="00D551B4">
            <w:r w:rsidRPr="007C12B7">
              <w:t>Наблюдение за солнцем. Цель: рассказывать детям о значении солнца для живой природы.</w:t>
            </w:r>
          </w:p>
        </w:tc>
        <w:tc>
          <w:tcPr>
            <w:tcW w:w="3118" w:type="dxa"/>
            <w:gridSpan w:val="2"/>
          </w:tcPr>
          <w:p w:rsidR="00E02D09" w:rsidRPr="007C12B7" w:rsidRDefault="00E02D09" w:rsidP="00E02D09">
            <w:r w:rsidRPr="007C12B7">
              <w:rPr>
                <w:bCs/>
              </w:rPr>
              <w:t xml:space="preserve">Игра-загадка «Угадай и скажи, о ком я говорю» - </w:t>
            </w:r>
            <w:r w:rsidRPr="007C12B7">
              <w:t>развивать образное мышление, узнавать персонажа по характерным признакам</w:t>
            </w:r>
          </w:p>
          <w:p w:rsidR="00D551B4" w:rsidRPr="007C12B7" w:rsidRDefault="00E02D09" w:rsidP="00D551B4">
            <w:r w:rsidRPr="007C12B7">
              <w:t>-Упражнения на интонационную выразительность: «Я-хитрая лиса», «Я-грустный заяц» -упражнять в умении интонационно передавать эмоциональное состояние героя.</w:t>
            </w:r>
          </w:p>
        </w:tc>
        <w:tc>
          <w:tcPr>
            <w:tcW w:w="2268" w:type="dxa"/>
          </w:tcPr>
          <w:p w:rsidR="00D551B4" w:rsidRPr="007C12B7" w:rsidRDefault="00966618" w:rsidP="00D551B4">
            <w:pPr>
              <w:rPr>
                <w:sz w:val="16"/>
                <w:szCs w:val="16"/>
              </w:rPr>
            </w:pPr>
            <w:r w:rsidRPr="007C12B7">
              <w:rPr>
                <w:bCs/>
                <w:iCs/>
                <w:sz w:val="16"/>
                <w:szCs w:val="16"/>
              </w:rPr>
              <w:t>Игра «Клоуны и шары»</w:t>
            </w:r>
            <w:r w:rsidRPr="007C12B7">
              <w:rPr>
                <w:sz w:val="16"/>
                <w:szCs w:val="16"/>
              </w:rPr>
              <w:t xml:space="preserve"> - учить дифференцировать красный, розовый и бордовый цвета, идентифицировать объекты по цвету, выделяя нужный цвет из нескольких разных оттенков красного цвета. Формировать умение контролировать свои действия, используя при идентификации цвета способ приложения. Учить различать два оттенка красного, розового и бордового цветов, называть их точным словом.</w:t>
            </w:r>
          </w:p>
        </w:tc>
        <w:tc>
          <w:tcPr>
            <w:tcW w:w="2268" w:type="dxa"/>
            <w:gridSpan w:val="2"/>
          </w:tcPr>
          <w:p w:rsidR="00D551B4" w:rsidRPr="007C12B7" w:rsidRDefault="00D551B4" w:rsidP="00D551B4">
            <w:pPr>
              <w:rPr>
                <w:sz w:val="18"/>
                <w:szCs w:val="18"/>
              </w:rPr>
            </w:pPr>
            <w:r w:rsidRPr="007C12B7">
              <w:rPr>
                <w:sz w:val="18"/>
                <w:szCs w:val="18"/>
              </w:rPr>
              <w:t>Подвижные игры:</w:t>
            </w:r>
          </w:p>
          <w:p w:rsidR="00D551B4" w:rsidRPr="007C12B7" w:rsidRDefault="00D551B4" w:rsidP="00D551B4">
            <w:pPr>
              <w:rPr>
                <w:sz w:val="18"/>
                <w:szCs w:val="18"/>
              </w:rPr>
            </w:pPr>
            <w:r w:rsidRPr="007C12B7">
              <w:rPr>
                <w:sz w:val="18"/>
                <w:szCs w:val="18"/>
              </w:rPr>
              <w:t>«Поймай комара» - Развивать у детей умение согласовывать движения со</w:t>
            </w:r>
          </w:p>
          <w:p w:rsidR="00D551B4" w:rsidRPr="007C12B7" w:rsidRDefault="00D551B4" w:rsidP="00D551B4">
            <w:pPr>
              <w:rPr>
                <w:sz w:val="18"/>
                <w:szCs w:val="18"/>
              </w:rPr>
            </w:pPr>
            <w:r w:rsidRPr="007C12B7">
              <w:rPr>
                <w:sz w:val="18"/>
                <w:szCs w:val="18"/>
              </w:rPr>
              <w:t>зрительным сигналом, упражнять детей в прыжках (подпрыгивание на месте).</w:t>
            </w:r>
          </w:p>
          <w:p w:rsidR="00D551B4" w:rsidRPr="007C12B7" w:rsidRDefault="00D551B4" w:rsidP="00D551B4">
            <w:pPr>
              <w:rPr>
                <w:sz w:val="18"/>
                <w:szCs w:val="18"/>
              </w:rPr>
            </w:pPr>
            <w:r w:rsidRPr="007C12B7">
              <w:rPr>
                <w:sz w:val="18"/>
                <w:szCs w:val="18"/>
              </w:rPr>
              <w:t>«Угадай кто кричит» - Развивать у детей наблюдательность, внимание,</w:t>
            </w:r>
          </w:p>
          <w:p w:rsidR="00D551B4" w:rsidRPr="007C12B7" w:rsidRDefault="00D551B4" w:rsidP="00D551B4">
            <w:r w:rsidRPr="007C12B7">
              <w:rPr>
                <w:sz w:val="18"/>
                <w:szCs w:val="18"/>
              </w:rPr>
              <w:t>активность и ориентировку в пространстве.</w:t>
            </w:r>
          </w:p>
        </w:tc>
        <w:tc>
          <w:tcPr>
            <w:tcW w:w="2409" w:type="dxa"/>
          </w:tcPr>
          <w:p w:rsidR="00D551B4" w:rsidRPr="007C12B7" w:rsidRDefault="00D551B4" w:rsidP="00D551B4">
            <w:r w:rsidRPr="007C12B7">
              <w:t>Сотрудничество с родителями</w:t>
            </w:r>
            <w:r w:rsidR="00183997" w:rsidRPr="007C12B7">
              <w:t>:</w:t>
            </w:r>
            <w:r w:rsidR="00183997" w:rsidRPr="007C12B7">
              <w:rPr>
                <w:rFonts w:ascii="Arial" w:hAnsi="Arial" w:cs="Arial"/>
                <w:bCs/>
                <w:color w:val="000000"/>
                <w:shd w:val="clear" w:color="auto" w:fill="FFFFFF"/>
              </w:rPr>
              <w:t xml:space="preserve"> </w:t>
            </w:r>
            <w:r w:rsidR="00183997" w:rsidRPr="007C12B7">
              <w:rPr>
                <w:bCs/>
              </w:rPr>
              <w:t>беседа </w:t>
            </w:r>
            <w:r w:rsidR="00183997" w:rsidRPr="007C12B7">
              <w:t>«Домашний театр как средство формирования взаимоотношений в семье».</w:t>
            </w:r>
          </w:p>
        </w:tc>
      </w:tr>
    </w:tbl>
    <w:p w:rsidR="004763D1" w:rsidRPr="007C12B7" w:rsidRDefault="004763D1" w:rsidP="004763D1">
      <w:pPr>
        <w:jc w:val="center"/>
      </w:pPr>
      <w:r w:rsidRPr="007C12B7">
        <w:lastRenderedPageBreak/>
        <w:t>Тематическая неделя «Приглашаем Вас в театр» (театральная неделя)</w:t>
      </w:r>
    </w:p>
    <w:p w:rsidR="004763D1" w:rsidRPr="007C12B7" w:rsidRDefault="004763D1" w:rsidP="004763D1">
      <w:pPr>
        <w:jc w:val="center"/>
      </w:pPr>
      <w:r w:rsidRPr="007C12B7">
        <w:t>Среда 21.08.2019 г.</w:t>
      </w:r>
    </w:p>
    <w:tbl>
      <w:tblPr>
        <w:tblStyle w:val="a3"/>
        <w:tblW w:w="15733" w:type="dxa"/>
        <w:tblInd w:w="279" w:type="dxa"/>
        <w:tblLayout w:type="fixed"/>
        <w:tblLook w:val="04A0" w:firstRow="1" w:lastRow="0" w:firstColumn="1" w:lastColumn="0" w:noHBand="0" w:noVBand="1"/>
      </w:tblPr>
      <w:tblGrid>
        <w:gridCol w:w="1125"/>
        <w:gridCol w:w="1843"/>
        <w:gridCol w:w="606"/>
        <w:gridCol w:w="2689"/>
        <w:gridCol w:w="2204"/>
        <w:gridCol w:w="2180"/>
        <w:gridCol w:w="2558"/>
        <w:gridCol w:w="545"/>
        <w:gridCol w:w="1983"/>
      </w:tblGrid>
      <w:tr w:rsidR="00C72ADF" w:rsidRPr="007C12B7" w:rsidTr="00C72ADF">
        <w:tc>
          <w:tcPr>
            <w:tcW w:w="1125" w:type="dxa"/>
          </w:tcPr>
          <w:p w:rsidR="004763D1" w:rsidRPr="007C12B7" w:rsidRDefault="004763D1" w:rsidP="004763D1">
            <w:pPr>
              <w:jc w:val="center"/>
            </w:pPr>
            <w:r w:rsidRPr="007C12B7">
              <w:t>ОО</w:t>
            </w:r>
          </w:p>
        </w:tc>
        <w:tc>
          <w:tcPr>
            <w:tcW w:w="2449" w:type="dxa"/>
            <w:gridSpan w:val="2"/>
          </w:tcPr>
          <w:p w:rsidR="004763D1" w:rsidRPr="007C12B7" w:rsidRDefault="004763D1" w:rsidP="004763D1">
            <w:pPr>
              <w:jc w:val="center"/>
            </w:pPr>
            <w:r w:rsidRPr="007C12B7">
              <w:t>Социально-коммуникативное</w:t>
            </w:r>
          </w:p>
          <w:p w:rsidR="004763D1" w:rsidRPr="007C12B7" w:rsidRDefault="004763D1" w:rsidP="004763D1">
            <w:pPr>
              <w:jc w:val="center"/>
            </w:pPr>
            <w:r w:rsidRPr="007C12B7">
              <w:t>развитие</w:t>
            </w:r>
          </w:p>
        </w:tc>
        <w:tc>
          <w:tcPr>
            <w:tcW w:w="2689" w:type="dxa"/>
          </w:tcPr>
          <w:p w:rsidR="004763D1" w:rsidRPr="007C12B7" w:rsidRDefault="004763D1" w:rsidP="004763D1">
            <w:pPr>
              <w:jc w:val="center"/>
            </w:pPr>
            <w:r w:rsidRPr="007C12B7">
              <w:t>Познавательное развитие</w:t>
            </w:r>
          </w:p>
        </w:tc>
        <w:tc>
          <w:tcPr>
            <w:tcW w:w="2204" w:type="dxa"/>
          </w:tcPr>
          <w:p w:rsidR="004763D1" w:rsidRPr="007C12B7" w:rsidRDefault="004763D1" w:rsidP="004763D1">
            <w:pPr>
              <w:jc w:val="center"/>
            </w:pPr>
            <w:r w:rsidRPr="007C12B7">
              <w:t>Речевое развитие</w:t>
            </w:r>
          </w:p>
        </w:tc>
        <w:tc>
          <w:tcPr>
            <w:tcW w:w="2180" w:type="dxa"/>
          </w:tcPr>
          <w:p w:rsidR="004763D1" w:rsidRPr="007C12B7" w:rsidRDefault="004763D1" w:rsidP="004763D1">
            <w:pPr>
              <w:jc w:val="center"/>
            </w:pPr>
            <w:r w:rsidRPr="007C12B7">
              <w:t>Художественно-эстетическое развитие</w:t>
            </w:r>
          </w:p>
        </w:tc>
        <w:tc>
          <w:tcPr>
            <w:tcW w:w="2558" w:type="dxa"/>
          </w:tcPr>
          <w:p w:rsidR="004763D1" w:rsidRPr="007C12B7" w:rsidRDefault="004763D1" w:rsidP="004763D1">
            <w:pPr>
              <w:jc w:val="center"/>
            </w:pPr>
            <w:r w:rsidRPr="007C12B7">
              <w:t>Физическое развитие</w:t>
            </w:r>
          </w:p>
        </w:tc>
        <w:tc>
          <w:tcPr>
            <w:tcW w:w="2528" w:type="dxa"/>
            <w:gridSpan w:val="2"/>
          </w:tcPr>
          <w:p w:rsidR="004763D1" w:rsidRPr="007C12B7" w:rsidRDefault="00D551B4" w:rsidP="004763D1">
            <w:pPr>
              <w:jc w:val="center"/>
            </w:pPr>
            <w:r w:rsidRPr="007C12B7">
              <w:rPr>
                <w:sz w:val="18"/>
                <w:szCs w:val="18"/>
              </w:rPr>
              <w:t>Примечания, дополнения, индивидуальная работа, сотрудничество с родителями</w:t>
            </w:r>
          </w:p>
        </w:tc>
      </w:tr>
      <w:tr w:rsidR="00C72ADF" w:rsidRPr="007C12B7" w:rsidTr="00C72ADF">
        <w:tc>
          <w:tcPr>
            <w:tcW w:w="1125" w:type="dxa"/>
          </w:tcPr>
          <w:p w:rsidR="00C719DA" w:rsidRPr="007C12B7" w:rsidRDefault="00C719DA" w:rsidP="00C719DA">
            <w:r w:rsidRPr="007C12B7">
              <w:t xml:space="preserve">1 </w:t>
            </w:r>
            <w:proofErr w:type="spellStart"/>
            <w:r w:rsidRPr="007C12B7">
              <w:t>п.д</w:t>
            </w:r>
            <w:proofErr w:type="spellEnd"/>
            <w:r w:rsidRPr="007C12B7">
              <w:t>.</w:t>
            </w:r>
          </w:p>
        </w:tc>
        <w:tc>
          <w:tcPr>
            <w:tcW w:w="2449" w:type="dxa"/>
            <w:gridSpan w:val="2"/>
          </w:tcPr>
          <w:p w:rsidR="00C719DA" w:rsidRPr="007C12B7" w:rsidRDefault="00C719DA" w:rsidP="00C719DA">
            <w:r w:rsidRPr="007C12B7">
              <w:t>Рассказ воспитателя об актерах театра. Цель: расширить словарь детей, развивать интерес к театрализованной деятельности.</w:t>
            </w:r>
          </w:p>
        </w:tc>
        <w:tc>
          <w:tcPr>
            <w:tcW w:w="2689" w:type="dxa"/>
          </w:tcPr>
          <w:p w:rsidR="00C719DA" w:rsidRPr="007C12B7" w:rsidRDefault="00C719DA" w:rsidP="00C719DA">
            <w:r w:rsidRPr="007C12B7">
              <w:t>Игры с тактильными дощечками. Цель: развивать восприятие и воображение.</w:t>
            </w:r>
          </w:p>
        </w:tc>
        <w:tc>
          <w:tcPr>
            <w:tcW w:w="2204" w:type="dxa"/>
          </w:tcPr>
          <w:p w:rsidR="00C719DA" w:rsidRPr="007C12B7" w:rsidRDefault="00C719DA" w:rsidP="00C719DA">
            <w:r w:rsidRPr="007C12B7">
              <w:t>Упражнение «Волшебный мешочек». Цель: добиваться чёткого произношения звуков в словах и фразах.</w:t>
            </w:r>
          </w:p>
        </w:tc>
        <w:tc>
          <w:tcPr>
            <w:tcW w:w="2180" w:type="dxa"/>
          </w:tcPr>
          <w:p w:rsidR="00C719DA" w:rsidRPr="007C12B7" w:rsidRDefault="00C719DA" w:rsidP="00C719DA">
            <w:r w:rsidRPr="007C12B7">
              <w:t>Музыкально-дидактическая игра «Бабочки». Цель: развивать реакцию на конец музыки.</w:t>
            </w:r>
          </w:p>
        </w:tc>
        <w:tc>
          <w:tcPr>
            <w:tcW w:w="2558" w:type="dxa"/>
          </w:tcPr>
          <w:p w:rsidR="00C719DA" w:rsidRPr="007C12B7" w:rsidRDefault="00C719DA" w:rsidP="00C719DA">
            <w:r w:rsidRPr="007C12B7">
              <w:t>Самостоятельные игры в физкультурном уголке. Цель: развивать разнообразные виды движений.</w:t>
            </w:r>
          </w:p>
        </w:tc>
        <w:tc>
          <w:tcPr>
            <w:tcW w:w="2528" w:type="dxa"/>
            <w:gridSpan w:val="2"/>
          </w:tcPr>
          <w:p w:rsidR="00C719DA" w:rsidRPr="007C12B7" w:rsidRDefault="00C719DA" w:rsidP="00C72ADF">
            <w:pPr>
              <w:rPr>
                <w:sz w:val="20"/>
                <w:szCs w:val="20"/>
              </w:rPr>
            </w:pPr>
            <w:r w:rsidRPr="007C12B7">
              <w:rPr>
                <w:sz w:val="20"/>
                <w:szCs w:val="20"/>
              </w:rPr>
              <w:t>Индивидуальная работа</w:t>
            </w:r>
            <w:r w:rsidR="00C72ADF" w:rsidRPr="007C12B7">
              <w:rPr>
                <w:sz w:val="20"/>
                <w:szCs w:val="20"/>
              </w:rPr>
              <w:t xml:space="preserve"> с Савелием, Демидом и Верой: р/и </w:t>
            </w:r>
            <w:r w:rsidR="00C72ADF" w:rsidRPr="007C12B7">
              <w:rPr>
                <w:i/>
                <w:iCs/>
                <w:sz w:val="20"/>
                <w:szCs w:val="20"/>
              </w:rPr>
              <w:t>«Как тебя зовут»</w:t>
            </w:r>
            <w:r w:rsidR="00C72ADF" w:rsidRPr="007C12B7">
              <w:rPr>
                <w:sz w:val="20"/>
                <w:szCs w:val="20"/>
              </w:rPr>
              <w:t> - учить детей называть своё имя, называть своих близких по имени.</w:t>
            </w:r>
          </w:p>
        </w:tc>
      </w:tr>
      <w:tr w:rsidR="006D08CF" w:rsidRPr="007C12B7" w:rsidTr="00C72ADF">
        <w:tc>
          <w:tcPr>
            <w:tcW w:w="1125" w:type="dxa"/>
          </w:tcPr>
          <w:p w:rsidR="006D08CF" w:rsidRPr="007C12B7" w:rsidRDefault="006D08CF" w:rsidP="00C719DA">
            <w:r w:rsidRPr="007C12B7">
              <w:t>ОД</w:t>
            </w:r>
          </w:p>
        </w:tc>
        <w:tc>
          <w:tcPr>
            <w:tcW w:w="14608" w:type="dxa"/>
            <w:gridSpan w:val="8"/>
          </w:tcPr>
          <w:p w:rsidR="006D08CF" w:rsidRPr="007C12B7" w:rsidRDefault="006D08CF" w:rsidP="00A73959">
            <w:pPr>
              <w:rPr>
                <w:rFonts w:cstheme="minorHAnsi"/>
                <w:sz w:val="24"/>
                <w:szCs w:val="24"/>
              </w:rPr>
            </w:pPr>
            <w:r w:rsidRPr="007C12B7">
              <w:rPr>
                <w:rFonts w:ascii="Monotype Corsiva" w:hAnsi="Monotype Corsiva"/>
                <w:sz w:val="36"/>
                <w:szCs w:val="36"/>
              </w:rPr>
              <w:t>Рисование</w:t>
            </w:r>
            <w:r w:rsidR="00E20F6B" w:rsidRPr="007C12B7">
              <w:rPr>
                <w:rFonts w:ascii="Arial" w:eastAsia="Times New Roman" w:hAnsi="Arial" w:cs="Arial"/>
                <w:sz w:val="27"/>
                <w:szCs w:val="27"/>
                <w:lang w:eastAsia="ru-RU"/>
              </w:rPr>
              <w:t xml:space="preserve"> </w:t>
            </w:r>
            <w:r w:rsidR="00A73959" w:rsidRPr="007C12B7">
              <w:rPr>
                <w:rFonts w:cstheme="minorHAnsi"/>
                <w:sz w:val="24"/>
                <w:szCs w:val="24"/>
              </w:rPr>
              <w:t>гуашевыми красками с помощью ватных палочек на тему: «</w:t>
            </w:r>
            <w:r w:rsidR="00A73959" w:rsidRPr="007C12B7">
              <w:rPr>
                <w:rFonts w:cstheme="minorHAnsi"/>
                <w:sz w:val="28"/>
                <w:szCs w:val="28"/>
              </w:rPr>
              <w:t>Хлопушка и конфетти</w:t>
            </w:r>
            <w:r w:rsidR="00E20F6B" w:rsidRPr="007C12B7">
              <w:rPr>
                <w:rFonts w:cstheme="minorHAnsi"/>
                <w:sz w:val="24"/>
                <w:szCs w:val="24"/>
              </w:rPr>
              <w:t xml:space="preserve">» - </w:t>
            </w:r>
            <w:r w:rsidR="00A73959" w:rsidRPr="007C12B7">
              <w:rPr>
                <w:rFonts w:cstheme="minorHAnsi"/>
                <w:sz w:val="24"/>
                <w:szCs w:val="24"/>
              </w:rPr>
              <w:t>продолжить знакомить детей со способом </w:t>
            </w:r>
            <w:r w:rsidR="00A73959" w:rsidRPr="007C12B7">
              <w:rPr>
                <w:rFonts w:cstheme="minorHAnsi"/>
                <w:bCs/>
                <w:sz w:val="24"/>
                <w:szCs w:val="24"/>
              </w:rPr>
              <w:t>рисования ватной палочкой методом тычка</w:t>
            </w:r>
            <w:r w:rsidR="00A73959" w:rsidRPr="007C12B7">
              <w:rPr>
                <w:rFonts w:cstheme="minorHAnsi"/>
                <w:sz w:val="24"/>
                <w:szCs w:val="24"/>
              </w:rPr>
              <w:t>; развивать изобразительные навыки и умения.</w:t>
            </w:r>
          </w:p>
        </w:tc>
      </w:tr>
      <w:tr w:rsidR="00C72ADF" w:rsidRPr="007C12B7" w:rsidTr="00C72ADF">
        <w:tc>
          <w:tcPr>
            <w:tcW w:w="1125" w:type="dxa"/>
          </w:tcPr>
          <w:p w:rsidR="00C719DA" w:rsidRPr="007C12B7" w:rsidRDefault="00C719DA" w:rsidP="00C719DA">
            <w:r w:rsidRPr="007C12B7">
              <w:t>Прогулка</w:t>
            </w:r>
          </w:p>
        </w:tc>
        <w:tc>
          <w:tcPr>
            <w:tcW w:w="1843" w:type="dxa"/>
          </w:tcPr>
          <w:p w:rsidR="00C719DA" w:rsidRPr="007C12B7" w:rsidRDefault="00C719DA" w:rsidP="00C719DA">
            <w:r w:rsidRPr="007C12B7">
              <w:t>Труд в природе. Цель: воспитывать желание трудиться, ухаживать за растениями.</w:t>
            </w:r>
          </w:p>
        </w:tc>
        <w:tc>
          <w:tcPr>
            <w:tcW w:w="3295" w:type="dxa"/>
            <w:gridSpan w:val="2"/>
          </w:tcPr>
          <w:p w:rsidR="00C719DA" w:rsidRPr="007C12B7" w:rsidRDefault="00C719DA" w:rsidP="00C719DA">
            <w:pPr>
              <w:rPr>
                <w:sz w:val="18"/>
                <w:szCs w:val="18"/>
              </w:rPr>
            </w:pPr>
            <w:r w:rsidRPr="007C12B7">
              <w:rPr>
                <w:sz w:val="18"/>
                <w:szCs w:val="18"/>
              </w:rPr>
              <w:t>Наблюдение за ветром</w:t>
            </w:r>
          </w:p>
          <w:p w:rsidR="00C719DA" w:rsidRPr="007C12B7" w:rsidRDefault="00C719DA" w:rsidP="00C719DA">
            <w:pPr>
              <w:rPr>
                <w:sz w:val="18"/>
                <w:szCs w:val="18"/>
              </w:rPr>
            </w:pPr>
            <w:r w:rsidRPr="007C12B7">
              <w:rPr>
                <w:sz w:val="18"/>
                <w:szCs w:val="18"/>
              </w:rPr>
              <w:t xml:space="preserve">Цель: Повторить понятие «ветер». Раскрыть </w:t>
            </w:r>
            <w:r w:rsidR="00A73959" w:rsidRPr="007C12B7">
              <w:rPr>
                <w:sz w:val="18"/>
                <w:szCs w:val="18"/>
              </w:rPr>
              <w:t xml:space="preserve">зависимость между деревьями, их </w:t>
            </w:r>
            <w:r w:rsidRPr="007C12B7">
              <w:rPr>
                <w:sz w:val="18"/>
                <w:szCs w:val="18"/>
              </w:rPr>
              <w:t>состоянием и ветреной погодой.</w:t>
            </w:r>
          </w:p>
          <w:p w:rsidR="00C719DA" w:rsidRPr="007C12B7" w:rsidRDefault="00C719DA" w:rsidP="00C719DA">
            <w:pPr>
              <w:rPr>
                <w:sz w:val="18"/>
                <w:szCs w:val="18"/>
              </w:rPr>
            </w:pPr>
            <w:r w:rsidRPr="007C12B7">
              <w:rPr>
                <w:sz w:val="18"/>
                <w:szCs w:val="18"/>
              </w:rPr>
              <w:t>Основное содержание: Понаблюдать, как раскачиваются деревья, гнутся ветки.</w:t>
            </w:r>
          </w:p>
          <w:p w:rsidR="00C719DA" w:rsidRPr="007C12B7" w:rsidRDefault="00C719DA" w:rsidP="00C719DA">
            <w:pPr>
              <w:rPr>
                <w:sz w:val="18"/>
                <w:szCs w:val="18"/>
              </w:rPr>
            </w:pPr>
            <w:r w:rsidRPr="007C12B7">
              <w:rPr>
                <w:sz w:val="18"/>
                <w:szCs w:val="18"/>
              </w:rPr>
              <w:t>Спросить, почему так неспокойно ведут себя деревья. Какой дует ветер: холодный,</w:t>
            </w:r>
          </w:p>
          <w:p w:rsidR="00C719DA" w:rsidRPr="007C12B7" w:rsidRDefault="00C719DA" w:rsidP="00C719DA">
            <w:r w:rsidRPr="007C12B7">
              <w:rPr>
                <w:sz w:val="18"/>
                <w:szCs w:val="18"/>
              </w:rPr>
              <w:t>теплый? Вспомнить о ветре в разные времена года.</w:t>
            </w:r>
          </w:p>
        </w:tc>
        <w:tc>
          <w:tcPr>
            <w:tcW w:w="2204" w:type="dxa"/>
          </w:tcPr>
          <w:p w:rsidR="00C719DA" w:rsidRPr="007C12B7" w:rsidRDefault="00C719DA" w:rsidP="00C719DA">
            <w:r w:rsidRPr="007C12B7">
              <w:t>Пальчиковая игра «Детки». Цель: познакомить с новой игрой.</w:t>
            </w:r>
          </w:p>
        </w:tc>
        <w:tc>
          <w:tcPr>
            <w:tcW w:w="2180" w:type="dxa"/>
          </w:tcPr>
          <w:p w:rsidR="00C719DA" w:rsidRPr="007C12B7" w:rsidRDefault="00C719DA" w:rsidP="00C719DA">
            <w:r w:rsidRPr="007C12B7">
              <w:t>Мимический этюд с жестами «Мы испугались». Цель: развивать мимику и жесты.</w:t>
            </w:r>
          </w:p>
        </w:tc>
        <w:tc>
          <w:tcPr>
            <w:tcW w:w="2558" w:type="dxa"/>
          </w:tcPr>
          <w:p w:rsidR="00C719DA" w:rsidRPr="007C12B7" w:rsidRDefault="00C719DA" w:rsidP="00C719DA">
            <w:r w:rsidRPr="007C12B7">
              <w:t>П.и. «Найди себе пару». Цель: формировать умение действовать по сигналу воспитателя. П.и. «Вейся венок». Цель: продолжать учить водить хоровод.</w:t>
            </w:r>
          </w:p>
        </w:tc>
        <w:tc>
          <w:tcPr>
            <w:tcW w:w="2528" w:type="dxa"/>
            <w:gridSpan w:val="2"/>
            <w:vMerge w:val="restart"/>
          </w:tcPr>
          <w:p w:rsidR="00C719DA" w:rsidRPr="007C12B7" w:rsidRDefault="00C719DA" w:rsidP="00C719DA">
            <w:pPr>
              <w:rPr>
                <w:sz w:val="20"/>
                <w:szCs w:val="20"/>
                <w:u w:val="single"/>
              </w:rPr>
            </w:pPr>
            <w:r w:rsidRPr="007C12B7">
              <w:rPr>
                <w:sz w:val="20"/>
                <w:szCs w:val="20"/>
                <w:u w:val="single"/>
              </w:rPr>
              <w:t>Худ. слово.</w:t>
            </w:r>
          </w:p>
          <w:p w:rsidR="00C719DA" w:rsidRPr="007C12B7" w:rsidRDefault="00C719DA" w:rsidP="00C719DA">
            <w:pPr>
              <w:rPr>
                <w:sz w:val="20"/>
                <w:szCs w:val="20"/>
              </w:rPr>
            </w:pPr>
            <w:r w:rsidRPr="007C12B7">
              <w:rPr>
                <w:sz w:val="20"/>
                <w:szCs w:val="20"/>
              </w:rPr>
              <w:t>Видел я, как ветерок</w:t>
            </w:r>
          </w:p>
          <w:p w:rsidR="00C719DA" w:rsidRPr="007C12B7" w:rsidRDefault="00C719DA" w:rsidP="00C719DA">
            <w:pPr>
              <w:rPr>
                <w:sz w:val="20"/>
                <w:szCs w:val="20"/>
              </w:rPr>
            </w:pPr>
            <w:r w:rsidRPr="007C12B7">
              <w:rPr>
                <w:sz w:val="20"/>
                <w:szCs w:val="20"/>
              </w:rPr>
              <w:t>К нам летел на огонек!</w:t>
            </w:r>
          </w:p>
          <w:p w:rsidR="00C719DA" w:rsidRPr="007C12B7" w:rsidRDefault="00C719DA" w:rsidP="00C719DA">
            <w:pPr>
              <w:rPr>
                <w:sz w:val="20"/>
                <w:szCs w:val="20"/>
              </w:rPr>
            </w:pPr>
            <w:r w:rsidRPr="007C12B7">
              <w:rPr>
                <w:sz w:val="20"/>
                <w:szCs w:val="20"/>
              </w:rPr>
              <w:t>Скрипнул он оконной рамой,</w:t>
            </w:r>
          </w:p>
          <w:p w:rsidR="00C719DA" w:rsidRPr="007C12B7" w:rsidRDefault="00C719DA" w:rsidP="00C719DA">
            <w:pPr>
              <w:rPr>
                <w:sz w:val="20"/>
                <w:szCs w:val="20"/>
              </w:rPr>
            </w:pPr>
            <w:r w:rsidRPr="007C12B7">
              <w:rPr>
                <w:sz w:val="20"/>
                <w:szCs w:val="20"/>
              </w:rPr>
              <w:t>Тихо форточку толкнул,</w:t>
            </w:r>
          </w:p>
          <w:p w:rsidR="00C719DA" w:rsidRPr="007C12B7" w:rsidRDefault="00C719DA" w:rsidP="00C719DA">
            <w:pPr>
              <w:rPr>
                <w:sz w:val="20"/>
                <w:szCs w:val="20"/>
              </w:rPr>
            </w:pPr>
            <w:r w:rsidRPr="007C12B7">
              <w:rPr>
                <w:sz w:val="20"/>
                <w:szCs w:val="20"/>
              </w:rPr>
              <w:t>Поиграл моей панамой,</w:t>
            </w:r>
          </w:p>
          <w:p w:rsidR="00C719DA" w:rsidRPr="007C12B7" w:rsidRDefault="00C719DA" w:rsidP="00C719DA">
            <w:pPr>
              <w:rPr>
                <w:sz w:val="20"/>
                <w:szCs w:val="20"/>
              </w:rPr>
            </w:pPr>
            <w:r w:rsidRPr="007C12B7">
              <w:rPr>
                <w:sz w:val="20"/>
                <w:szCs w:val="20"/>
              </w:rPr>
              <w:t>Повозился и уснул.</w:t>
            </w:r>
          </w:p>
          <w:p w:rsidR="00C719DA" w:rsidRPr="007C12B7" w:rsidRDefault="00C72ADF" w:rsidP="00C719DA">
            <w:pPr>
              <w:rPr>
                <w:sz w:val="20"/>
                <w:szCs w:val="20"/>
              </w:rPr>
            </w:pPr>
            <w:proofErr w:type="spellStart"/>
            <w:r w:rsidRPr="007C12B7">
              <w:rPr>
                <w:sz w:val="20"/>
                <w:szCs w:val="20"/>
              </w:rPr>
              <w:t>Г.Лагздынь</w:t>
            </w:r>
            <w:proofErr w:type="spellEnd"/>
          </w:p>
          <w:p w:rsidR="00C72ADF" w:rsidRPr="007C12B7" w:rsidRDefault="00C72ADF" w:rsidP="00C719DA">
            <w:pPr>
              <w:rPr>
                <w:sz w:val="20"/>
                <w:szCs w:val="20"/>
              </w:rPr>
            </w:pPr>
          </w:p>
          <w:p w:rsidR="00C719DA" w:rsidRPr="007C12B7" w:rsidRDefault="00C719DA" w:rsidP="00C719DA">
            <w:pPr>
              <w:rPr>
                <w:sz w:val="18"/>
                <w:szCs w:val="18"/>
              </w:rPr>
            </w:pPr>
            <w:r w:rsidRPr="007C12B7">
              <w:rPr>
                <w:sz w:val="20"/>
                <w:szCs w:val="20"/>
                <w:u w:val="single"/>
              </w:rPr>
              <w:t>Индивидуальная работа</w:t>
            </w:r>
            <w:r w:rsidR="00C72ADF" w:rsidRPr="007C12B7">
              <w:rPr>
                <w:sz w:val="20"/>
                <w:szCs w:val="20"/>
                <w:u w:val="single"/>
              </w:rPr>
              <w:t>:</w:t>
            </w:r>
            <w:r w:rsidR="00C72ADF" w:rsidRPr="007C12B7">
              <w:rPr>
                <w:sz w:val="20"/>
                <w:szCs w:val="20"/>
              </w:rPr>
              <w:t xml:space="preserve"> физ. упражнение «</w:t>
            </w:r>
            <w:r w:rsidR="00C72ADF" w:rsidRPr="007C12B7">
              <w:rPr>
                <w:i/>
                <w:iCs/>
                <w:sz w:val="20"/>
                <w:szCs w:val="20"/>
              </w:rPr>
              <w:t>Катание мяча ногами»</w:t>
            </w:r>
            <w:r w:rsidR="00C72ADF" w:rsidRPr="007C12B7">
              <w:rPr>
                <w:sz w:val="20"/>
                <w:szCs w:val="20"/>
              </w:rPr>
              <w:t xml:space="preserve"> - учить бегать в определённом направлении и толкать мяч в том же направлении.</w:t>
            </w:r>
          </w:p>
        </w:tc>
      </w:tr>
      <w:tr w:rsidR="00C72ADF" w:rsidRPr="007C12B7" w:rsidTr="00C72ADF">
        <w:tc>
          <w:tcPr>
            <w:tcW w:w="1125" w:type="dxa"/>
          </w:tcPr>
          <w:p w:rsidR="00C719DA" w:rsidRPr="007C12B7" w:rsidRDefault="00C719DA" w:rsidP="00C719DA">
            <w:r w:rsidRPr="007C12B7">
              <w:t xml:space="preserve">2 </w:t>
            </w:r>
            <w:proofErr w:type="spellStart"/>
            <w:r w:rsidRPr="007C12B7">
              <w:t>п.д</w:t>
            </w:r>
            <w:proofErr w:type="spellEnd"/>
            <w:r w:rsidRPr="007C12B7">
              <w:t>.</w:t>
            </w:r>
          </w:p>
        </w:tc>
        <w:tc>
          <w:tcPr>
            <w:tcW w:w="2449" w:type="dxa"/>
            <w:gridSpan w:val="2"/>
          </w:tcPr>
          <w:p w:rsidR="00C719DA" w:rsidRPr="007C12B7" w:rsidRDefault="00C719DA" w:rsidP="00C719DA">
            <w:r w:rsidRPr="007C12B7">
              <w:t>Этюд «Король Боровик». Цель: снять эмоциональное напряжение, скопившееся за день.</w:t>
            </w:r>
          </w:p>
        </w:tc>
        <w:tc>
          <w:tcPr>
            <w:tcW w:w="2689" w:type="dxa"/>
          </w:tcPr>
          <w:p w:rsidR="00C719DA" w:rsidRPr="007C12B7" w:rsidRDefault="00C719DA" w:rsidP="00C719DA">
            <w:r w:rsidRPr="007C12B7">
              <w:t>Д.и. «Кто впереди, кто сзади». Цель: закрепить умение определять пространственные направления от себя.</w:t>
            </w:r>
          </w:p>
        </w:tc>
        <w:tc>
          <w:tcPr>
            <w:tcW w:w="2204" w:type="dxa"/>
          </w:tcPr>
          <w:p w:rsidR="00C719DA" w:rsidRPr="007C12B7" w:rsidRDefault="00C719DA" w:rsidP="00C719DA">
            <w:r w:rsidRPr="007C12B7">
              <w:t>Чтение художественной литературы по выбору детей. Цель: порадовать детей любимыми произведениями.</w:t>
            </w:r>
          </w:p>
        </w:tc>
        <w:tc>
          <w:tcPr>
            <w:tcW w:w="2180" w:type="dxa"/>
          </w:tcPr>
          <w:p w:rsidR="00C719DA" w:rsidRPr="007C12B7" w:rsidRDefault="00C719DA" w:rsidP="00C719DA">
            <w:r w:rsidRPr="007C12B7">
              <w:t>Совместная деятельность воспитателя и детей по изготовлению атрибутов к инсценировке «У солнышка в гостях».</w:t>
            </w:r>
          </w:p>
        </w:tc>
        <w:tc>
          <w:tcPr>
            <w:tcW w:w="2558" w:type="dxa"/>
          </w:tcPr>
          <w:p w:rsidR="00C719DA" w:rsidRPr="007C12B7" w:rsidRDefault="00C719DA" w:rsidP="00C719DA">
            <w:r w:rsidRPr="007C12B7">
              <w:t>Упражнение «Внимательные глазки». Цель: вспомнить технику выполнения упражнения.</w:t>
            </w:r>
          </w:p>
        </w:tc>
        <w:tc>
          <w:tcPr>
            <w:tcW w:w="2528" w:type="dxa"/>
            <w:gridSpan w:val="2"/>
            <w:vMerge/>
          </w:tcPr>
          <w:p w:rsidR="00C719DA" w:rsidRPr="007C12B7" w:rsidRDefault="00C719DA" w:rsidP="00C719DA"/>
        </w:tc>
      </w:tr>
      <w:tr w:rsidR="00C72ADF" w:rsidRPr="007C12B7" w:rsidTr="00C72ADF">
        <w:tc>
          <w:tcPr>
            <w:tcW w:w="1125" w:type="dxa"/>
          </w:tcPr>
          <w:p w:rsidR="00C719DA" w:rsidRPr="007C12B7" w:rsidRDefault="00C719DA" w:rsidP="00C719DA">
            <w:r w:rsidRPr="007C12B7">
              <w:t>Прогулка</w:t>
            </w:r>
          </w:p>
        </w:tc>
        <w:tc>
          <w:tcPr>
            <w:tcW w:w="2449" w:type="dxa"/>
            <w:gridSpan w:val="2"/>
          </w:tcPr>
          <w:p w:rsidR="00C719DA" w:rsidRPr="007C12B7" w:rsidRDefault="00C719DA" w:rsidP="00C719DA">
            <w:pPr>
              <w:rPr>
                <w:sz w:val="18"/>
                <w:szCs w:val="18"/>
              </w:rPr>
            </w:pPr>
            <w:r w:rsidRPr="007C12B7">
              <w:rPr>
                <w:sz w:val="18"/>
                <w:szCs w:val="18"/>
              </w:rPr>
              <w:t>С/р игра «Семья» - побуждение детей творчески воспроизводить в игре быт семьи.</w:t>
            </w:r>
          </w:p>
          <w:p w:rsidR="00C719DA" w:rsidRPr="007C12B7" w:rsidRDefault="00C719DA" w:rsidP="00C719DA">
            <w:pPr>
              <w:rPr>
                <w:sz w:val="18"/>
                <w:szCs w:val="18"/>
              </w:rPr>
            </w:pPr>
            <w:r w:rsidRPr="007C12B7">
              <w:rPr>
                <w:sz w:val="18"/>
                <w:szCs w:val="18"/>
              </w:rPr>
              <w:t>Формировать умение взаимодействовать в сюжетах с двумя действующими лицами</w:t>
            </w:r>
          </w:p>
          <w:p w:rsidR="00C719DA" w:rsidRPr="007C12B7" w:rsidRDefault="00C719DA" w:rsidP="00C719DA">
            <w:r w:rsidRPr="007C12B7">
              <w:rPr>
                <w:sz w:val="18"/>
                <w:szCs w:val="18"/>
              </w:rPr>
              <w:t>(мама— дочка). Развивать умение взаимодействовать и ладить друг с другом</w:t>
            </w:r>
          </w:p>
        </w:tc>
        <w:tc>
          <w:tcPr>
            <w:tcW w:w="2689" w:type="dxa"/>
          </w:tcPr>
          <w:p w:rsidR="00183997" w:rsidRPr="007C12B7" w:rsidRDefault="00C719DA" w:rsidP="00C719DA">
            <w:pPr>
              <w:rPr>
                <w:sz w:val="20"/>
                <w:szCs w:val="20"/>
              </w:rPr>
            </w:pPr>
            <w:r w:rsidRPr="007C12B7">
              <w:rPr>
                <w:sz w:val="20"/>
                <w:szCs w:val="20"/>
              </w:rPr>
              <w:t>Наблюдение за состоянием погоды. Цель: учить определять время года по характерным признакам.</w:t>
            </w:r>
          </w:p>
          <w:p w:rsidR="00C719DA" w:rsidRPr="007C12B7" w:rsidRDefault="00183997" w:rsidP="00183997">
            <w:r w:rsidRPr="007C12B7">
              <w:rPr>
                <w:bCs/>
                <w:sz w:val="20"/>
                <w:szCs w:val="20"/>
              </w:rPr>
              <w:t>Д/игра (ТРИЗ) «Теремок» -</w:t>
            </w:r>
            <w:r w:rsidRPr="007C12B7">
              <w:rPr>
                <w:sz w:val="20"/>
                <w:szCs w:val="20"/>
              </w:rPr>
              <w:t> развивать аналитическое мышление, умение выделять общие признаки путем сравнения, расширять знания о диких животны</w:t>
            </w:r>
            <w:r w:rsidR="00966618" w:rsidRPr="007C12B7">
              <w:rPr>
                <w:sz w:val="20"/>
                <w:szCs w:val="20"/>
              </w:rPr>
              <w:t>х.</w:t>
            </w:r>
          </w:p>
        </w:tc>
        <w:tc>
          <w:tcPr>
            <w:tcW w:w="2204" w:type="dxa"/>
          </w:tcPr>
          <w:p w:rsidR="00C719DA" w:rsidRPr="007C12B7" w:rsidRDefault="00183997" w:rsidP="00C719DA">
            <w:r w:rsidRPr="007C12B7">
              <w:rPr>
                <w:bCs/>
              </w:rPr>
              <w:t>Игры с пальчиковым театром «Теремок»</w:t>
            </w:r>
            <w:r w:rsidRPr="007C12B7">
              <w:rPr>
                <w:b/>
                <w:bCs/>
              </w:rPr>
              <w:t xml:space="preserve"> -</w:t>
            </w:r>
            <w:r w:rsidRPr="007C12B7">
              <w:t>расширять словарный запас, творческие и артистические способности.</w:t>
            </w:r>
          </w:p>
        </w:tc>
        <w:tc>
          <w:tcPr>
            <w:tcW w:w="2180" w:type="dxa"/>
          </w:tcPr>
          <w:p w:rsidR="00C719DA" w:rsidRPr="007C12B7" w:rsidRDefault="00966618" w:rsidP="00C719DA">
            <w:r w:rsidRPr="007C12B7">
              <w:rPr>
                <w:bCs/>
              </w:rPr>
              <w:t>Д</w:t>
            </w:r>
            <w:r w:rsidRPr="007C12B7">
              <w:rPr>
                <w:bCs/>
                <w:sz w:val="20"/>
                <w:szCs w:val="20"/>
              </w:rPr>
              <w:t>/и «Подбери наряд»</w:t>
            </w:r>
            <w:r w:rsidRPr="007C12B7">
              <w:rPr>
                <w:sz w:val="20"/>
                <w:szCs w:val="20"/>
              </w:rPr>
              <w:t xml:space="preserve"> - учить различать тёплые и холодные тона, формировать умение подбирать наряд для сказочных персонажей, развивать творческое воображение, чувство вкуса, речь.</w:t>
            </w:r>
          </w:p>
        </w:tc>
        <w:tc>
          <w:tcPr>
            <w:tcW w:w="3103" w:type="dxa"/>
            <w:gridSpan w:val="2"/>
          </w:tcPr>
          <w:p w:rsidR="00C719DA" w:rsidRPr="007C12B7" w:rsidRDefault="00C719DA" w:rsidP="00C719DA">
            <w:pPr>
              <w:rPr>
                <w:sz w:val="18"/>
                <w:szCs w:val="18"/>
              </w:rPr>
            </w:pPr>
            <w:r w:rsidRPr="007C12B7">
              <w:rPr>
                <w:sz w:val="18"/>
                <w:szCs w:val="18"/>
              </w:rPr>
              <w:t>Подвижные игры</w:t>
            </w:r>
          </w:p>
          <w:p w:rsidR="00C719DA" w:rsidRPr="007C12B7" w:rsidRDefault="00C719DA" w:rsidP="00C719DA">
            <w:pPr>
              <w:rPr>
                <w:sz w:val="18"/>
                <w:szCs w:val="18"/>
              </w:rPr>
            </w:pPr>
            <w:r w:rsidRPr="007C12B7">
              <w:rPr>
                <w:sz w:val="18"/>
                <w:szCs w:val="18"/>
              </w:rPr>
              <w:t>«Трамвай» - развивать умение детей двигаться парами, согласовывая свои движения</w:t>
            </w:r>
          </w:p>
          <w:p w:rsidR="00C719DA" w:rsidRPr="007C12B7" w:rsidRDefault="00C719DA" w:rsidP="00C719DA">
            <w:pPr>
              <w:rPr>
                <w:sz w:val="18"/>
                <w:szCs w:val="18"/>
              </w:rPr>
            </w:pPr>
            <w:r w:rsidRPr="007C12B7">
              <w:rPr>
                <w:sz w:val="18"/>
                <w:szCs w:val="18"/>
              </w:rPr>
              <w:t>с движениями других играющих; учить их распознавать цвета и в соответствии с ними</w:t>
            </w:r>
          </w:p>
          <w:p w:rsidR="00C719DA" w:rsidRPr="007C12B7" w:rsidRDefault="00C719DA" w:rsidP="00C719DA">
            <w:pPr>
              <w:rPr>
                <w:sz w:val="18"/>
                <w:szCs w:val="18"/>
              </w:rPr>
            </w:pPr>
            <w:r w:rsidRPr="007C12B7">
              <w:rPr>
                <w:sz w:val="18"/>
                <w:szCs w:val="18"/>
              </w:rPr>
              <w:t>менять движение.</w:t>
            </w:r>
          </w:p>
          <w:p w:rsidR="00C719DA" w:rsidRPr="007C12B7" w:rsidRDefault="00C719DA" w:rsidP="00C719DA">
            <w:r w:rsidRPr="007C12B7">
              <w:rPr>
                <w:sz w:val="18"/>
                <w:szCs w:val="18"/>
              </w:rPr>
              <w:t>«Попади в круг» - развивать у детей умение метать в цель; ловкость; глазомер.</w:t>
            </w:r>
          </w:p>
        </w:tc>
        <w:tc>
          <w:tcPr>
            <w:tcW w:w="1983" w:type="dxa"/>
          </w:tcPr>
          <w:p w:rsidR="00C719DA" w:rsidRPr="007C12B7" w:rsidRDefault="00C72ADF" w:rsidP="00C72ADF">
            <w:pPr>
              <w:rPr>
                <w:iCs/>
                <w:sz w:val="18"/>
                <w:szCs w:val="18"/>
              </w:rPr>
            </w:pPr>
            <w:r w:rsidRPr="007C12B7">
              <w:rPr>
                <w:sz w:val="18"/>
                <w:szCs w:val="18"/>
              </w:rPr>
              <w:t>Сотрудничество с родителями:</w:t>
            </w:r>
            <w:r w:rsidRPr="007C12B7">
              <w:rPr>
                <w:rFonts w:ascii="Arial" w:hAnsi="Arial" w:cs="Arial"/>
                <w:color w:val="111111"/>
                <w:sz w:val="18"/>
                <w:szCs w:val="18"/>
                <w:shd w:val="clear" w:color="auto" w:fill="FFFFFF"/>
              </w:rPr>
              <w:t xml:space="preserve"> </w:t>
            </w:r>
            <w:r w:rsidRPr="007C12B7">
              <w:rPr>
                <w:sz w:val="18"/>
                <w:szCs w:val="18"/>
              </w:rPr>
              <w:t>памятка </w:t>
            </w:r>
            <w:r w:rsidRPr="007C12B7">
              <w:rPr>
                <w:iCs/>
                <w:sz w:val="18"/>
                <w:szCs w:val="18"/>
              </w:rPr>
              <w:t>«Организация</w:t>
            </w:r>
            <w:r w:rsidRPr="007C12B7">
              <w:rPr>
                <w:bCs/>
                <w:iCs/>
                <w:sz w:val="18"/>
                <w:szCs w:val="18"/>
              </w:rPr>
              <w:t xml:space="preserve"> театральной</w:t>
            </w:r>
            <w:r w:rsidRPr="007C12B7">
              <w:rPr>
                <w:iCs/>
                <w:sz w:val="18"/>
                <w:szCs w:val="18"/>
              </w:rPr>
              <w:t xml:space="preserve"> деятельности в младшей группе»</w:t>
            </w:r>
            <w:r w:rsidRPr="007C12B7">
              <w:rPr>
                <w:sz w:val="18"/>
                <w:szCs w:val="18"/>
              </w:rPr>
              <w:t>.</w:t>
            </w:r>
          </w:p>
        </w:tc>
      </w:tr>
    </w:tbl>
    <w:p w:rsidR="004763D1" w:rsidRPr="007C12B7" w:rsidRDefault="004763D1" w:rsidP="004763D1">
      <w:pPr>
        <w:jc w:val="center"/>
      </w:pPr>
      <w:r w:rsidRPr="007C12B7">
        <w:lastRenderedPageBreak/>
        <w:t>Тематическая неделя «Приглашаем Вас в театр» (театральная неделя)</w:t>
      </w:r>
    </w:p>
    <w:p w:rsidR="004763D1" w:rsidRPr="007C12B7" w:rsidRDefault="004763D1" w:rsidP="004763D1">
      <w:pPr>
        <w:jc w:val="center"/>
      </w:pPr>
      <w:r w:rsidRPr="007C12B7">
        <w:t>Четверг 22.08.2019 г.</w:t>
      </w:r>
    </w:p>
    <w:tbl>
      <w:tblPr>
        <w:tblStyle w:val="a3"/>
        <w:tblW w:w="15733" w:type="dxa"/>
        <w:tblInd w:w="279" w:type="dxa"/>
        <w:tblLook w:val="04A0" w:firstRow="1" w:lastRow="0" w:firstColumn="1" w:lastColumn="0" w:noHBand="0" w:noVBand="1"/>
      </w:tblPr>
      <w:tblGrid>
        <w:gridCol w:w="1134"/>
        <w:gridCol w:w="1843"/>
        <w:gridCol w:w="425"/>
        <w:gridCol w:w="425"/>
        <w:gridCol w:w="567"/>
        <w:gridCol w:w="1185"/>
        <w:gridCol w:w="91"/>
        <w:gridCol w:w="850"/>
        <w:gridCol w:w="142"/>
        <w:gridCol w:w="1276"/>
        <w:gridCol w:w="850"/>
        <w:gridCol w:w="993"/>
        <w:gridCol w:w="992"/>
        <w:gridCol w:w="283"/>
        <w:gridCol w:w="1134"/>
        <w:gridCol w:w="709"/>
        <w:gridCol w:w="425"/>
        <w:gridCol w:w="284"/>
        <w:gridCol w:w="403"/>
        <w:gridCol w:w="1722"/>
      </w:tblGrid>
      <w:tr w:rsidR="004763D1" w:rsidRPr="007C12B7" w:rsidTr="002C2275">
        <w:tc>
          <w:tcPr>
            <w:tcW w:w="1134" w:type="dxa"/>
          </w:tcPr>
          <w:p w:rsidR="004763D1" w:rsidRPr="007C12B7" w:rsidRDefault="004763D1" w:rsidP="004763D1">
            <w:pPr>
              <w:jc w:val="center"/>
            </w:pPr>
            <w:r w:rsidRPr="007C12B7">
              <w:t>ОО</w:t>
            </w:r>
          </w:p>
        </w:tc>
        <w:tc>
          <w:tcPr>
            <w:tcW w:w="2693" w:type="dxa"/>
            <w:gridSpan w:val="3"/>
          </w:tcPr>
          <w:p w:rsidR="004763D1" w:rsidRPr="007C12B7" w:rsidRDefault="004763D1" w:rsidP="004763D1">
            <w:pPr>
              <w:jc w:val="center"/>
            </w:pPr>
            <w:r w:rsidRPr="007C12B7">
              <w:t>Социально-коммуникативное</w:t>
            </w:r>
          </w:p>
          <w:p w:rsidR="004763D1" w:rsidRPr="007C12B7" w:rsidRDefault="004763D1" w:rsidP="004763D1">
            <w:pPr>
              <w:jc w:val="center"/>
            </w:pPr>
            <w:r w:rsidRPr="007C12B7">
              <w:t>развитие</w:t>
            </w:r>
          </w:p>
        </w:tc>
        <w:tc>
          <w:tcPr>
            <w:tcW w:w="2693" w:type="dxa"/>
            <w:gridSpan w:val="4"/>
          </w:tcPr>
          <w:p w:rsidR="004763D1" w:rsidRPr="007C12B7" w:rsidRDefault="004763D1" w:rsidP="004763D1">
            <w:pPr>
              <w:jc w:val="center"/>
            </w:pPr>
            <w:r w:rsidRPr="007C12B7">
              <w:t>Познавательное развитие</w:t>
            </w:r>
          </w:p>
        </w:tc>
        <w:tc>
          <w:tcPr>
            <w:tcW w:w="2268" w:type="dxa"/>
            <w:gridSpan w:val="3"/>
          </w:tcPr>
          <w:p w:rsidR="004763D1" w:rsidRPr="007C12B7" w:rsidRDefault="004763D1" w:rsidP="004763D1">
            <w:pPr>
              <w:jc w:val="center"/>
            </w:pPr>
            <w:r w:rsidRPr="007C12B7">
              <w:t>Речевое развитие</w:t>
            </w:r>
          </w:p>
        </w:tc>
        <w:tc>
          <w:tcPr>
            <w:tcW w:w="2268" w:type="dxa"/>
            <w:gridSpan w:val="3"/>
          </w:tcPr>
          <w:p w:rsidR="004763D1" w:rsidRPr="007C12B7" w:rsidRDefault="004763D1" w:rsidP="004763D1">
            <w:pPr>
              <w:jc w:val="center"/>
            </w:pPr>
            <w:r w:rsidRPr="007C12B7">
              <w:t>Художественно-эстетическое развитие</w:t>
            </w:r>
          </w:p>
        </w:tc>
        <w:tc>
          <w:tcPr>
            <w:tcW w:w="2268" w:type="dxa"/>
            <w:gridSpan w:val="3"/>
          </w:tcPr>
          <w:p w:rsidR="004763D1" w:rsidRPr="007C12B7" w:rsidRDefault="004763D1" w:rsidP="004763D1">
            <w:pPr>
              <w:jc w:val="center"/>
            </w:pPr>
            <w:r w:rsidRPr="007C12B7">
              <w:t>Физическое развитие</w:t>
            </w:r>
          </w:p>
        </w:tc>
        <w:tc>
          <w:tcPr>
            <w:tcW w:w="2409" w:type="dxa"/>
            <w:gridSpan w:val="3"/>
          </w:tcPr>
          <w:p w:rsidR="004763D1" w:rsidRPr="007C12B7" w:rsidRDefault="00D551B4" w:rsidP="004763D1">
            <w:pPr>
              <w:jc w:val="center"/>
            </w:pPr>
            <w:r w:rsidRPr="007C12B7">
              <w:rPr>
                <w:sz w:val="18"/>
                <w:szCs w:val="18"/>
              </w:rPr>
              <w:t>Примечания, дополнения, индивидуальная работа, сотрудничество с родителями</w:t>
            </w:r>
          </w:p>
        </w:tc>
      </w:tr>
      <w:tr w:rsidR="00C719DA" w:rsidRPr="007C12B7" w:rsidTr="002C2275">
        <w:tc>
          <w:tcPr>
            <w:tcW w:w="1134" w:type="dxa"/>
          </w:tcPr>
          <w:p w:rsidR="00C719DA" w:rsidRPr="007C12B7" w:rsidRDefault="00C719DA" w:rsidP="00C719DA">
            <w:r w:rsidRPr="007C12B7">
              <w:t xml:space="preserve">1 </w:t>
            </w:r>
            <w:proofErr w:type="spellStart"/>
            <w:r w:rsidRPr="007C12B7">
              <w:t>п.д</w:t>
            </w:r>
            <w:proofErr w:type="spellEnd"/>
            <w:r w:rsidRPr="007C12B7">
              <w:t>.</w:t>
            </w:r>
          </w:p>
        </w:tc>
        <w:tc>
          <w:tcPr>
            <w:tcW w:w="2693" w:type="dxa"/>
            <w:gridSpan w:val="3"/>
          </w:tcPr>
          <w:p w:rsidR="00966618" w:rsidRPr="007C12B7" w:rsidRDefault="00966618" w:rsidP="00966618">
            <w:r w:rsidRPr="007C12B7">
              <w:rPr>
                <w:bCs/>
              </w:rPr>
              <w:t>Короб со сказками «Знакомые герои».</w:t>
            </w:r>
          </w:p>
          <w:p w:rsidR="00C719DA" w:rsidRPr="007C12B7" w:rsidRDefault="00966618" w:rsidP="00C719DA">
            <w:r w:rsidRPr="007C12B7">
              <w:t>Цель: вспомнить знакомые сказки, способствовать вхождению детей в роли героев, активизировать в игре театр кукол-бибабо.</w:t>
            </w:r>
          </w:p>
        </w:tc>
        <w:tc>
          <w:tcPr>
            <w:tcW w:w="1752" w:type="dxa"/>
            <w:gridSpan w:val="2"/>
          </w:tcPr>
          <w:p w:rsidR="00C719DA" w:rsidRPr="007C12B7" w:rsidRDefault="00C719DA" w:rsidP="00C719DA">
            <w:r w:rsidRPr="007C12B7">
              <w:t>Рассматривание фотографий насекомых. Цель: продолжить знакомство с особенностями насекомых.</w:t>
            </w:r>
          </w:p>
        </w:tc>
        <w:tc>
          <w:tcPr>
            <w:tcW w:w="3209" w:type="dxa"/>
            <w:gridSpan w:val="5"/>
          </w:tcPr>
          <w:p w:rsidR="002C2275" w:rsidRPr="007C12B7" w:rsidRDefault="002C2275" w:rsidP="002C2275">
            <w:pPr>
              <w:rPr>
                <w:sz w:val="18"/>
                <w:szCs w:val="18"/>
              </w:rPr>
            </w:pPr>
            <w:r w:rsidRPr="007C12B7">
              <w:rPr>
                <w:bCs/>
                <w:sz w:val="18"/>
                <w:szCs w:val="18"/>
              </w:rPr>
              <w:t>Дидактическая игра «Расскажем сказку вместе».</w:t>
            </w:r>
          </w:p>
          <w:p w:rsidR="00C719DA" w:rsidRPr="007C12B7" w:rsidRDefault="002C2275" w:rsidP="00C719DA">
            <w:r w:rsidRPr="007C12B7">
              <w:rPr>
                <w:sz w:val="18"/>
                <w:szCs w:val="18"/>
              </w:rPr>
              <w:t>Цель: Воспитывать у детей чувство взаимопомощи. Научить детей соотносить мимику лица с состоянием героя, учить детей правильно воспроизводить последовательность появления каждого героя, осознать событие, предшествующее их появление.</w:t>
            </w:r>
          </w:p>
        </w:tc>
        <w:tc>
          <w:tcPr>
            <w:tcW w:w="2268" w:type="dxa"/>
            <w:gridSpan w:val="3"/>
          </w:tcPr>
          <w:p w:rsidR="00C719DA" w:rsidRPr="007C12B7" w:rsidRDefault="00A73959" w:rsidP="00C719DA">
            <w:r w:rsidRPr="007C12B7">
              <w:rPr>
                <w:bCs/>
              </w:rPr>
              <w:t xml:space="preserve">Пластилинография «Слонёнок в цирке» </w:t>
            </w:r>
            <w:r w:rsidR="0065369C" w:rsidRPr="007C12B7">
              <w:rPr>
                <w:bCs/>
              </w:rPr>
              <w:t>- развитие мелкой моторики, художественного вкуса и творческих способностей детей.</w:t>
            </w:r>
          </w:p>
        </w:tc>
        <w:tc>
          <w:tcPr>
            <w:tcW w:w="2552" w:type="dxa"/>
            <w:gridSpan w:val="4"/>
          </w:tcPr>
          <w:p w:rsidR="00C719DA" w:rsidRPr="007C12B7" w:rsidRDefault="00C719DA" w:rsidP="00C719DA">
            <w:r w:rsidRPr="007C12B7">
              <w:t>Упражнение «Перепрыгни». Цель: учить правильно приземляться.</w:t>
            </w:r>
          </w:p>
        </w:tc>
        <w:tc>
          <w:tcPr>
            <w:tcW w:w="2125" w:type="dxa"/>
            <w:gridSpan w:val="2"/>
          </w:tcPr>
          <w:p w:rsidR="00C719DA" w:rsidRPr="007C12B7" w:rsidRDefault="00A4091F" w:rsidP="00966618">
            <w:r w:rsidRPr="007C12B7">
              <w:rPr>
                <w:sz w:val="18"/>
                <w:szCs w:val="18"/>
              </w:rPr>
              <w:t>Индивидуальная работа с Катей, Максимом, Никитой, Лизой и Настей: физ. упражнение «Прыжки на двух ногах на месте с продвижением вперед» </w:t>
            </w:r>
            <w:r w:rsidRPr="007C12B7">
              <w:rPr>
                <w:i/>
                <w:iCs/>
                <w:sz w:val="18"/>
                <w:szCs w:val="18"/>
              </w:rPr>
              <w:t>(2-3метра)</w:t>
            </w:r>
            <w:r w:rsidRPr="007C12B7">
              <w:rPr>
                <w:sz w:val="18"/>
                <w:szCs w:val="18"/>
              </w:rPr>
              <w:t xml:space="preserve"> - развитие равновесия</w:t>
            </w:r>
            <w:r w:rsidRPr="007C12B7">
              <w:t>.</w:t>
            </w:r>
          </w:p>
        </w:tc>
      </w:tr>
      <w:tr w:rsidR="00C719DA" w:rsidRPr="007C12B7" w:rsidTr="00D551B4">
        <w:tc>
          <w:tcPr>
            <w:tcW w:w="1134" w:type="dxa"/>
          </w:tcPr>
          <w:p w:rsidR="00C719DA" w:rsidRPr="007C12B7" w:rsidRDefault="00C719DA" w:rsidP="00C719DA">
            <w:r w:rsidRPr="007C12B7">
              <w:t>ОД</w:t>
            </w:r>
          </w:p>
        </w:tc>
        <w:tc>
          <w:tcPr>
            <w:tcW w:w="14599" w:type="dxa"/>
            <w:gridSpan w:val="19"/>
          </w:tcPr>
          <w:p w:rsidR="00C719DA" w:rsidRPr="007C12B7" w:rsidRDefault="00C719DA" w:rsidP="00C719DA">
            <w:r w:rsidRPr="007C12B7">
              <w:rPr>
                <w:rFonts w:ascii="Monotype Corsiva" w:hAnsi="Monotype Corsiva"/>
                <w:sz w:val="28"/>
                <w:szCs w:val="28"/>
              </w:rPr>
              <w:t>Физическая культура</w:t>
            </w:r>
            <w:r w:rsidRPr="007C12B7">
              <w:rPr>
                <w:rFonts w:ascii="Monotype Corsiva" w:hAnsi="Monotype Corsiva"/>
              </w:rPr>
              <w:t xml:space="preserve"> </w:t>
            </w:r>
            <w:r w:rsidRPr="007C12B7">
              <w:rPr>
                <w:rFonts w:cstheme="minorHAnsi"/>
              </w:rPr>
              <w:t>(согласно плана инструктора по физической культуре)</w:t>
            </w:r>
          </w:p>
        </w:tc>
      </w:tr>
      <w:tr w:rsidR="00C719DA" w:rsidRPr="007C12B7" w:rsidTr="00557092">
        <w:tc>
          <w:tcPr>
            <w:tcW w:w="1134" w:type="dxa"/>
          </w:tcPr>
          <w:p w:rsidR="00C719DA" w:rsidRPr="007C12B7" w:rsidRDefault="00C719DA" w:rsidP="00C719DA">
            <w:r w:rsidRPr="007C12B7">
              <w:t>Прогулка</w:t>
            </w:r>
          </w:p>
        </w:tc>
        <w:tc>
          <w:tcPr>
            <w:tcW w:w="3260" w:type="dxa"/>
            <w:gridSpan w:val="4"/>
          </w:tcPr>
          <w:p w:rsidR="00C719DA" w:rsidRPr="007C12B7" w:rsidRDefault="00C719DA" w:rsidP="00C719DA">
            <w:pPr>
              <w:rPr>
                <w:sz w:val="18"/>
                <w:szCs w:val="18"/>
              </w:rPr>
            </w:pPr>
            <w:r w:rsidRPr="007C12B7">
              <w:rPr>
                <w:sz w:val="18"/>
                <w:szCs w:val="18"/>
              </w:rPr>
              <w:t>Наблюдение за дождем</w:t>
            </w:r>
          </w:p>
          <w:p w:rsidR="00C719DA" w:rsidRPr="007C12B7" w:rsidRDefault="00C719DA" w:rsidP="00C719DA">
            <w:pPr>
              <w:rPr>
                <w:sz w:val="18"/>
                <w:szCs w:val="18"/>
              </w:rPr>
            </w:pPr>
            <w:r w:rsidRPr="007C12B7">
              <w:rPr>
                <w:sz w:val="18"/>
                <w:szCs w:val="18"/>
              </w:rPr>
              <w:t>Цель: Продолжать знакомить детей с сезонным явлением дождем. Рассказать о влиянии</w:t>
            </w:r>
          </w:p>
          <w:p w:rsidR="00C719DA" w:rsidRPr="007C12B7" w:rsidRDefault="00C719DA" w:rsidP="00C719DA">
            <w:pPr>
              <w:rPr>
                <w:sz w:val="18"/>
                <w:szCs w:val="18"/>
              </w:rPr>
            </w:pPr>
            <w:r w:rsidRPr="007C12B7">
              <w:rPr>
                <w:sz w:val="18"/>
                <w:szCs w:val="18"/>
              </w:rPr>
              <w:t>дождя на рост растений.</w:t>
            </w:r>
          </w:p>
          <w:p w:rsidR="00C719DA" w:rsidRPr="007C12B7" w:rsidRDefault="00C719DA" w:rsidP="00C719DA">
            <w:pPr>
              <w:rPr>
                <w:sz w:val="18"/>
                <w:szCs w:val="18"/>
              </w:rPr>
            </w:pPr>
            <w:r w:rsidRPr="007C12B7">
              <w:rPr>
                <w:sz w:val="18"/>
                <w:szCs w:val="18"/>
              </w:rPr>
              <w:t>Основное содержание: Отметить, выходя на улицу, какая сегодня погода (дождливая,</w:t>
            </w:r>
          </w:p>
          <w:p w:rsidR="00C719DA" w:rsidRPr="007C12B7" w:rsidRDefault="00C719DA" w:rsidP="00C719DA">
            <w:pPr>
              <w:rPr>
                <w:sz w:val="18"/>
                <w:szCs w:val="18"/>
              </w:rPr>
            </w:pPr>
            <w:r w:rsidRPr="007C12B7">
              <w:rPr>
                <w:sz w:val="18"/>
                <w:szCs w:val="18"/>
              </w:rPr>
              <w:t>ненастная). Рассказать, что теплый летний дождь поливает все растения. Листья</w:t>
            </w:r>
          </w:p>
          <w:p w:rsidR="00C719DA" w:rsidRPr="007C12B7" w:rsidRDefault="00C719DA" w:rsidP="00C719DA">
            <w:r w:rsidRPr="007C12B7">
              <w:rPr>
                <w:sz w:val="18"/>
                <w:szCs w:val="18"/>
              </w:rPr>
              <w:t>растений мокрые, капли дождя блестят на солнце.</w:t>
            </w:r>
          </w:p>
        </w:tc>
        <w:tc>
          <w:tcPr>
            <w:tcW w:w="2268" w:type="dxa"/>
            <w:gridSpan w:val="4"/>
          </w:tcPr>
          <w:p w:rsidR="00C719DA" w:rsidRPr="007C12B7" w:rsidRDefault="00C719DA" w:rsidP="00C719DA">
            <w:r w:rsidRPr="007C12B7">
              <w:t>Игры с природным материалом «Много, один, ни одного». Цель: закрепить умение выделять отдельные предметы из группы и составлять группу из отдельных предметов.</w:t>
            </w:r>
          </w:p>
        </w:tc>
        <w:tc>
          <w:tcPr>
            <w:tcW w:w="2126" w:type="dxa"/>
            <w:gridSpan w:val="2"/>
          </w:tcPr>
          <w:p w:rsidR="00C719DA" w:rsidRPr="007C12B7" w:rsidRDefault="00C719DA" w:rsidP="00C719DA">
            <w:r w:rsidRPr="007C12B7">
              <w:t>Упражнение «А что у вас». Цель: учить правильно образовывать существительные множественного числа в родительном падеже.</w:t>
            </w:r>
          </w:p>
        </w:tc>
        <w:tc>
          <w:tcPr>
            <w:tcW w:w="2268" w:type="dxa"/>
            <w:gridSpan w:val="3"/>
          </w:tcPr>
          <w:p w:rsidR="00C719DA" w:rsidRPr="007C12B7" w:rsidRDefault="00C719DA" w:rsidP="00C719DA">
            <w:r w:rsidRPr="007C12B7">
              <w:t>Упражнение «Найди лишнее». Цель: учить находить предметы определенного промысла среди предложенных, развивать внимание, наблюдательность.</w:t>
            </w:r>
          </w:p>
        </w:tc>
        <w:tc>
          <w:tcPr>
            <w:tcW w:w="1843" w:type="dxa"/>
            <w:gridSpan w:val="2"/>
          </w:tcPr>
          <w:p w:rsidR="00C719DA" w:rsidRPr="007C12B7" w:rsidRDefault="00C719DA" w:rsidP="00C719DA">
            <w:r w:rsidRPr="007C12B7">
              <w:t>П.и. «Пастух и стадо». Цель: формировать умение подлезать под дугу. П.и. «Самолёты». Цель: развивать ловкость и выносливость.</w:t>
            </w:r>
          </w:p>
        </w:tc>
        <w:tc>
          <w:tcPr>
            <w:tcW w:w="2834" w:type="dxa"/>
            <w:gridSpan w:val="4"/>
          </w:tcPr>
          <w:p w:rsidR="00C719DA" w:rsidRPr="007C12B7" w:rsidRDefault="00C719DA" w:rsidP="00C719DA">
            <w:pPr>
              <w:rPr>
                <w:sz w:val="18"/>
                <w:szCs w:val="18"/>
              </w:rPr>
            </w:pPr>
            <w:r w:rsidRPr="007C12B7">
              <w:rPr>
                <w:sz w:val="18"/>
                <w:szCs w:val="18"/>
              </w:rPr>
              <w:t>Худ. слово.</w:t>
            </w:r>
          </w:p>
          <w:p w:rsidR="00C719DA" w:rsidRPr="007C12B7" w:rsidRDefault="00C719DA" w:rsidP="00C719DA">
            <w:pPr>
              <w:rPr>
                <w:sz w:val="18"/>
                <w:szCs w:val="18"/>
              </w:rPr>
            </w:pPr>
            <w:r w:rsidRPr="007C12B7">
              <w:rPr>
                <w:sz w:val="18"/>
                <w:szCs w:val="18"/>
              </w:rPr>
              <w:t>Первый гром прогремел,</w:t>
            </w:r>
          </w:p>
          <w:p w:rsidR="00C719DA" w:rsidRPr="007C12B7" w:rsidRDefault="00C719DA" w:rsidP="00C719DA">
            <w:pPr>
              <w:rPr>
                <w:sz w:val="18"/>
                <w:szCs w:val="18"/>
              </w:rPr>
            </w:pPr>
            <w:r w:rsidRPr="007C12B7">
              <w:rPr>
                <w:sz w:val="18"/>
                <w:szCs w:val="18"/>
              </w:rPr>
              <w:t>Туча пронеслась,</w:t>
            </w:r>
          </w:p>
          <w:p w:rsidR="00C719DA" w:rsidRPr="007C12B7" w:rsidRDefault="00C719DA" w:rsidP="00C719DA">
            <w:pPr>
              <w:rPr>
                <w:sz w:val="18"/>
                <w:szCs w:val="18"/>
              </w:rPr>
            </w:pPr>
            <w:r w:rsidRPr="007C12B7">
              <w:rPr>
                <w:sz w:val="18"/>
                <w:szCs w:val="18"/>
              </w:rPr>
              <w:t>Чистой влагой дождя</w:t>
            </w:r>
          </w:p>
          <w:p w:rsidR="00C719DA" w:rsidRPr="007C12B7" w:rsidRDefault="00C719DA" w:rsidP="00C719DA">
            <w:pPr>
              <w:rPr>
                <w:sz w:val="18"/>
                <w:szCs w:val="18"/>
              </w:rPr>
            </w:pPr>
            <w:r w:rsidRPr="007C12B7">
              <w:rPr>
                <w:sz w:val="18"/>
                <w:szCs w:val="18"/>
              </w:rPr>
              <w:t xml:space="preserve">Травка напилась. </w:t>
            </w:r>
          </w:p>
          <w:p w:rsidR="006D08CF" w:rsidRPr="007C12B7" w:rsidRDefault="006D08CF" w:rsidP="00C719DA">
            <w:pPr>
              <w:rPr>
                <w:sz w:val="18"/>
                <w:szCs w:val="18"/>
              </w:rPr>
            </w:pPr>
            <w:r w:rsidRPr="007C12B7">
              <w:rPr>
                <w:sz w:val="18"/>
                <w:szCs w:val="18"/>
              </w:rPr>
              <w:t>С. Дрожжин</w:t>
            </w:r>
          </w:p>
          <w:p w:rsidR="00557092" w:rsidRPr="007C12B7" w:rsidRDefault="00C719DA" w:rsidP="00557092">
            <w:pPr>
              <w:rPr>
                <w:sz w:val="20"/>
                <w:szCs w:val="20"/>
              </w:rPr>
            </w:pPr>
            <w:r w:rsidRPr="007C12B7">
              <w:rPr>
                <w:sz w:val="20"/>
                <w:szCs w:val="20"/>
              </w:rPr>
              <w:t>Индивидуальная работа</w:t>
            </w:r>
            <w:r w:rsidR="00557092" w:rsidRPr="007C12B7">
              <w:rPr>
                <w:sz w:val="20"/>
                <w:szCs w:val="20"/>
              </w:rPr>
              <w:t>:</w:t>
            </w:r>
            <w:r w:rsidR="00557092" w:rsidRPr="007C12B7">
              <w:rPr>
                <w:rFonts w:ascii="Arial" w:eastAsia="Times New Roman" w:hAnsi="Arial" w:cs="Arial"/>
                <w:color w:val="111111"/>
                <w:sz w:val="20"/>
                <w:szCs w:val="20"/>
                <w:bdr w:val="none" w:sz="0" w:space="0" w:color="auto" w:frame="1"/>
                <w:lang w:eastAsia="ru-RU"/>
              </w:rPr>
              <w:t xml:space="preserve"> </w:t>
            </w:r>
            <w:r w:rsidR="00557092" w:rsidRPr="007C12B7">
              <w:rPr>
                <w:sz w:val="20"/>
                <w:szCs w:val="20"/>
              </w:rPr>
              <w:t>физ. упр.: </w:t>
            </w:r>
            <w:r w:rsidR="00557092" w:rsidRPr="007C12B7">
              <w:rPr>
                <w:iCs/>
                <w:sz w:val="20"/>
                <w:szCs w:val="20"/>
              </w:rPr>
              <w:t>«Катание мяча ногами»</w:t>
            </w:r>
            <w:r w:rsidR="00557092" w:rsidRPr="007C12B7">
              <w:rPr>
                <w:sz w:val="20"/>
                <w:szCs w:val="20"/>
              </w:rPr>
              <w:t xml:space="preserve"> - учить бегать в определённом направлении и толкать мяч в том же направлении.</w:t>
            </w:r>
          </w:p>
          <w:p w:rsidR="00C719DA" w:rsidRPr="007C12B7" w:rsidRDefault="00C719DA" w:rsidP="00C719DA"/>
        </w:tc>
      </w:tr>
      <w:tr w:rsidR="00C719DA" w:rsidRPr="007C12B7" w:rsidTr="002C2275">
        <w:tc>
          <w:tcPr>
            <w:tcW w:w="1134" w:type="dxa"/>
          </w:tcPr>
          <w:p w:rsidR="00C719DA" w:rsidRPr="007C12B7" w:rsidRDefault="00C719DA" w:rsidP="00C719DA">
            <w:r w:rsidRPr="007C12B7">
              <w:t xml:space="preserve">2 </w:t>
            </w:r>
            <w:proofErr w:type="spellStart"/>
            <w:r w:rsidRPr="007C12B7">
              <w:t>п.д</w:t>
            </w:r>
            <w:proofErr w:type="spellEnd"/>
            <w:r w:rsidRPr="007C12B7">
              <w:t>.</w:t>
            </w:r>
          </w:p>
        </w:tc>
        <w:tc>
          <w:tcPr>
            <w:tcW w:w="2268" w:type="dxa"/>
            <w:gridSpan w:val="2"/>
          </w:tcPr>
          <w:p w:rsidR="00C719DA" w:rsidRPr="007C12B7" w:rsidRDefault="00C719DA" w:rsidP="00C719DA">
            <w:pPr>
              <w:rPr>
                <w:sz w:val="20"/>
                <w:szCs w:val="20"/>
              </w:rPr>
            </w:pPr>
            <w:r w:rsidRPr="007C12B7">
              <w:rPr>
                <w:sz w:val="20"/>
                <w:szCs w:val="20"/>
              </w:rPr>
              <w:t>Игра «Шар, надули две подружки...». Цель: учить подмечать негативные действия детей, рассуждать о них, называть последствия плохого поведения.</w:t>
            </w:r>
          </w:p>
        </w:tc>
        <w:tc>
          <w:tcPr>
            <w:tcW w:w="2268" w:type="dxa"/>
            <w:gridSpan w:val="4"/>
          </w:tcPr>
          <w:p w:rsidR="00C719DA" w:rsidRPr="007C12B7" w:rsidRDefault="00C719DA" w:rsidP="00C719DA">
            <w:r w:rsidRPr="007C12B7">
              <w:t>Совместное изготовление теневого театра. Цель: побуждать детей участвовать в исследовательской деятельности.</w:t>
            </w:r>
          </w:p>
        </w:tc>
        <w:tc>
          <w:tcPr>
            <w:tcW w:w="2268" w:type="dxa"/>
            <w:gridSpan w:val="3"/>
          </w:tcPr>
          <w:p w:rsidR="00C719DA" w:rsidRPr="007C12B7" w:rsidRDefault="00C719DA" w:rsidP="00C719DA">
            <w:r w:rsidRPr="007C12B7">
              <w:t>Чтение В. Осеевой «Плохо». Цель: помочь детям понять смысл рассказа.</w:t>
            </w:r>
          </w:p>
        </w:tc>
        <w:tc>
          <w:tcPr>
            <w:tcW w:w="1843" w:type="dxa"/>
            <w:gridSpan w:val="2"/>
          </w:tcPr>
          <w:p w:rsidR="00C719DA" w:rsidRPr="007C12B7" w:rsidRDefault="00C719DA" w:rsidP="00C719DA">
            <w:r w:rsidRPr="007C12B7">
              <w:t>Слушание музыки разного характера. Цель: учить замечать, какая музыка подходит герою.</w:t>
            </w:r>
          </w:p>
        </w:tc>
        <w:tc>
          <w:tcPr>
            <w:tcW w:w="2409" w:type="dxa"/>
            <w:gridSpan w:val="3"/>
          </w:tcPr>
          <w:p w:rsidR="00C719DA" w:rsidRPr="007C12B7" w:rsidRDefault="00C719DA" w:rsidP="00C719DA">
            <w:r w:rsidRPr="007C12B7">
              <w:t>Упражнение «На солнышке». Цель: познакомить детей с приёмами релаксации, развивать воображение.</w:t>
            </w:r>
          </w:p>
        </w:tc>
        <w:tc>
          <w:tcPr>
            <w:tcW w:w="3543" w:type="dxa"/>
            <w:gridSpan w:val="5"/>
          </w:tcPr>
          <w:p w:rsidR="002C2275" w:rsidRPr="007C12B7" w:rsidRDefault="002C2275" w:rsidP="002C2275">
            <w:pPr>
              <w:rPr>
                <w:sz w:val="18"/>
                <w:szCs w:val="18"/>
              </w:rPr>
            </w:pPr>
            <w:r w:rsidRPr="007C12B7">
              <w:rPr>
                <w:bCs/>
                <w:sz w:val="18"/>
                <w:szCs w:val="18"/>
              </w:rPr>
              <w:t>Игры со строительным материалом: «Построй домик для Петушка и его семьи».</w:t>
            </w:r>
          </w:p>
          <w:p w:rsidR="00C719DA" w:rsidRPr="007C12B7" w:rsidRDefault="002C2275" w:rsidP="00C719DA">
            <w:pPr>
              <w:rPr>
                <w:sz w:val="20"/>
                <w:szCs w:val="20"/>
              </w:rPr>
            </w:pPr>
            <w:r w:rsidRPr="007C12B7">
              <w:rPr>
                <w:sz w:val="18"/>
                <w:szCs w:val="18"/>
              </w:rPr>
              <w:t>Цель: Создание сказочной игровой ситуации. Вызвать у детей желание принимать участие в затее взрослого. Воспитывать заботливое отношение к домашним животным. Дать возможность самостоятельно действовать с постройкой.</w:t>
            </w:r>
          </w:p>
        </w:tc>
      </w:tr>
      <w:tr w:rsidR="00C719DA" w:rsidRPr="007C12B7" w:rsidTr="002C2275">
        <w:tc>
          <w:tcPr>
            <w:tcW w:w="1134" w:type="dxa"/>
          </w:tcPr>
          <w:p w:rsidR="00C719DA" w:rsidRPr="007C12B7" w:rsidRDefault="00C719DA" w:rsidP="00C719DA">
            <w:r w:rsidRPr="007C12B7">
              <w:t>Прогулка</w:t>
            </w:r>
          </w:p>
        </w:tc>
        <w:tc>
          <w:tcPr>
            <w:tcW w:w="1843" w:type="dxa"/>
          </w:tcPr>
          <w:p w:rsidR="00C719DA" w:rsidRPr="007C12B7" w:rsidRDefault="00C719DA" w:rsidP="00C719DA">
            <w:r w:rsidRPr="007C12B7">
              <w:t>Рассказ о людях, работающих в театре. Цель: воспитывать уважение к труду взрослых.</w:t>
            </w:r>
          </w:p>
          <w:p w:rsidR="00C719DA" w:rsidRPr="007C12B7" w:rsidRDefault="00C719DA" w:rsidP="00C719DA"/>
        </w:tc>
        <w:tc>
          <w:tcPr>
            <w:tcW w:w="3543" w:type="dxa"/>
            <w:gridSpan w:val="6"/>
          </w:tcPr>
          <w:p w:rsidR="00C719DA" w:rsidRPr="007C12B7" w:rsidRDefault="00C719DA" w:rsidP="00C719DA">
            <w:pPr>
              <w:rPr>
                <w:sz w:val="18"/>
                <w:szCs w:val="18"/>
              </w:rPr>
            </w:pPr>
            <w:r w:rsidRPr="007C12B7">
              <w:rPr>
                <w:sz w:val="18"/>
                <w:szCs w:val="18"/>
              </w:rPr>
              <w:t>С/р игра «Куклы» - закрепление знаний о разных видах посуды, формирование умения</w:t>
            </w:r>
          </w:p>
          <w:p w:rsidR="00C719DA" w:rsidRPr="007C12B7" w:rsidRDefault="00C719DA" w:rsidP="00C719DA">
            <w:pPr>
              <w:rPr>
                <w:sz w:val="18"/>
                <w:szCs w:val="18"/>
              </w:rPr>
            </w:pPr>
            <w:r w:rsidRPr="007C12B7">
              <w:rPr>
                <w:sz w:val="18"/>
                <w:szCs w:val="18"/>
              </w:rPr>
              <w:t>использовать посуду по назначению. Воспитание культуры поведения во время еды.</w:t>
            </w:r>
          </w:p>
          <w:p w:rsidR="00C719DA" w:rsidRPr="007C12B7" w:rsidRDefault="00C719DA" w:rsidP="00C719DA">
            <w:pPr>
              <w:rPr>
                <w:sz w:val="18"/>
                <w:szCs w:val="18"/>
              </w:rPr>
            </w:pPr>
            <w:r w:rsidRPr="007C12B7">
              <w:rPr>
                <w:sz w:val="18"/>
                <w:szCs w:val="18"/>
              </w:rPr>
              <w:t>Закрепление знаний о названиях одежды. Закрепление у детей навыка правильно в</w:t>
            </w:r>
          </w:p>
          <w:p w:rsidR="00C719DA" w:rsidRPr="007C12B7" w:rsidRDefault="00C719DA" w:rsidP="00C719DA">
            <w:r w:rsidRPr="007C12B7">
              <w:rPr>
                <w:sz w:val="18"/>
                <w:szCs w:val="18"/>
              </w:rPr>
              <w:t>определенной последовательности раздеваться и складывать свою одежду.</w:t>
            </w:r>
          </w:p>
        </w:tc>
        <w:tc>
          <w:tcPr>
            <w:tcW w:w="2268" w:type="dxa"/>
            <w:gridSpan w:val="3"/>
          </w:tcPr>
          <w:p w:rsidR="002C2275" w:rsidRPr="007C12B7" w:rsidRDefault="002C2275" w:rsidP="002C2275">
            <w:pPr>
              <w:rPr>
                <w:sz w:val="20"/>
                <w:szCs w:val="20"/>
              </w:rPr>
            </w:pPr>
            <w:r w:rsidRPr="007C12B7">
              <w:rPr>
                <w:bCs/>
                <w:sz w:val="20"/>
                <w:szCs w:val="20"/>
              </w:rPr>
              <w:t>Игра «Угадай, из какой я сказки?» -</w:t>
            </w:r>
          </w:p>
          <w:p w:rsidR="00C719DA" w:rsidRPr="007C12B7" w:rsidRDefault="002C2275" w:rsidP="00C719DA">
            <w:pPr>
              <w:rPr>
                <w:sz w:val="20"/>
                <w:szCs w:val="20"/>
              </w:rPr>
            </w:pPr>
            <w:r w:rsidRPr="007C12B7">
              <w:rPr>
                <w:sz w:val="20"/>
                <w:szCs w:val="20"/>
              </w:rPr>
              <w:t>закрепить знание детьми содержания сказок, правильно называть и выделять персонажа сказки, развивать логическое мышление у детей.</w:t>
            </w:r>
          </w:p>
        </w:tc>
        <w:tc>
          <w:tcPr>
            <w:tcW w:w="1985" w:type="dxa"/>
            <w:gridSpan w:val="2"/>
          </w:tcPr>
          <w:p w:rsidR="00C719DA" w:rsidRPr="007C12B7" w:rsidRDefault="00183997" w:rsidP="00C719DA">
            <w:r w:rsidRPr="007C12B7">
              <w:t>Д.и. «Сложи узор». Цель: учить самостоятельно составлять узор из предложенных элементов.</w:t>
            </w:r>
          </w:p>
        </w:tc>
        <w:tc>
          <w:tcPr>
            <w:tcW w:w="3238" w:type="dxa"/>
            <w:gridSpan w:val="6"/>
          </w:tcPr>
          <w:p w:rsidR="00C719DA" w:rsidRPr="007C12B7" w:rsidRDefault="00C719DA" w:rsidP="00C719DA">
            <w:pPr>
              <w:rPr>
                <w:sz w:val="18"/>
                <w:szCs w:val="18"/>
              </w:rPr>
            </w:pPr>
            <w:r w:rsidRPr="007C12B7">
              <w:rPr>
                <w:sz w:val="18"/>
                <w:szCs w:val="18"/>
              </w:rPr>
              <w:t>Подвижные игры</w:t>
            </w:r>
          </w:p>
          <w:p w:rsidR="00C719DA" w:rsidRPr="007C12B7" w:rsidRDefault="00C719DA" w:rsidP="00C719DA">
            <w:pPr>
              <w:rPr>
                <w:sz w:val="18"/>
                <w:szCs w:val="18"/>
              </w:rPr>
            </w:pPr>
            <w:r w:rsidRPr="007C12B7">
              <w:rPr>
                <w:sz w:val="18"/>
                <w:szCs w:val="18"/>
              </w:rPr>
              <w:t>«Найди свой цвет» -формировать умение ориентироваться в пространстве,</w:t>
            </w:r>
          </w:p>
          <w:p w:rsidR="00C719DA" w:rsidRPr="007C12B7" w:rsidRDefault="00C719DA" w:rsidP="00C719DA">
            <w:pPr>
              <w:rPr>
                <w:sz w:val="18"/>
                <w:szCs w:val="18"/>
              </w:rPr>
            </w:pPr>
            <w:r w:rsidRPr="007C12B7">
              <w:rPr>
                <w:sz w:val="18"/>
                <w:szCs w:val="18"/>
              </w:rPr>
              <w:t>различать основные цвета спектра.</w:t>
            </w:r>
          </w:p>
          <w:p w:rsidR="00C719DA" w:rsidRPr="007C12B7" w:rsidRDefault="00C719DA" w:rsidP="00C719DA">
            <w:pPr>
              <w:rPr>
                <w:sz w:val="18"/>
                <w:szCs w:val="18"/>
              </w:rPr>
            </w:pPr>
            <w:r w:rsidRPr="007C12B7">
              <w:rPr>
                <w:sz w:val="18"/>
                <w:szCs w:val="18"/>
              </w:rPr>
              <w:t>«С кочки на кочку» - развивать у детей умение прыгать на двух ногах с</w:t>
            </w:r>
          </w:p>
          <w:p w:rsidR="00C719DA" w:rsidRPr="007C12B7" w:rsidRDefault="00C719DA" w:rsidP="00C719DA">
            <w:pPr>
              <w:rPr>
                <w:sz w:val="18"/>
                <w:szCs w:val="18"/>
              </w:rPr>
            </w:pPr>
            <w:r w:rsidRPr="007C12B7">
              <w:rPr>
                <w:sz w:val="18"/>
                <w:szCs w:val="18"/>
              </w:rPr>
              <w:t>продвижением в перёд. Действовать по сигналу, упражнять в прыжках в глубину, с места</w:t>
            </w:r>
          </w:p>
          <w:p w:rsidR="00C719DA" w:rsidRPr="007C12B7" w:rsidRDefault="00C719DA" w:rsidP="00C719DA">
            <w:r w:rsidRPr="007C12B7">
              <w:rPr>
                <w:sz w:val="18"/>
                <w:szCs w:val="18"/>
              </w:rPr>
              <w:t>в длину, в быстром беге.</w:t>
            </w:r>
          </w:p>
        </w:tc>
        <w:tc>
          <w:tcPr>
            <w:tcW w:w="1722" w:type="dxa"/>
          </w:tcPr>
          <w:p w:rsidR="00C719DA" w:rsidRPr="007C12B7" w:rsidRDefault="00C719DA" w:rsidP="00C719DA">
            <w:pPr>
              <w:rPr>
                <w:sz w:val="20"/>
                <w:szCs w:val="20"/>
              </w:rPr>
            </w:pPr>
            <w:r w:rsidRPr="007C12B7">
              <w:rPr>
                <w:sz w:val="20"/>
                <w:szCs w:val="20"/>
              </w:rPr>
              <w:t>Сотрудничество с родителями</w:t>
            </w:r>
            <w:r w:rsidR="00A4091F" w:rsidRPr="007C12B7">
              <w:rPr>
                <w:rFonts w:ascii="Arial" w:hAnsi="Arial" w:cs="Arial"/>
                <w:color w:val="111111"/>
                <w:sz w:val="20"/>
                <w:szCs w:val="20"/>
                <w:bdr w:val="none" w:sz="0" w:space="0" w:color="auto" w:frame="1"/>
                <w:shd w:val="clear" w:color="auto" w:fill="FFFFFF"/>
              </w:rPr>
              <w:t>.</w:t>
            </w:r>
            <w:r w:rsidR="00A4091F" w:rsidRPr="007C12B7">
              <w:rPr>
                <w:sz w:val="20"/>
                <w:szCs w:val="20"/>
              </w:rPr>
              <w:t xml:space="preserve"> Наглядная информация: папка </w:t>
            </w:r>
            <w:r w:rsidR="00A4091F" w:rsidRPr="007C12B7">
              <w:rPr>
                <w:iCs/>
                <w:sz w:val="20"/>
                <w:szCs w:val="20"/>
              </w:rPr>
              <w:t>«</w:t>
            </w:r>
            <w:r w:rsidR="00A4091F" w:rsidRPr="007C12B7">
              <w:rPr>
                <w:bCs/>
                <w:iCs/>
                <w:sz w:val="20"/>
                <w:szCs w:val="20"/>
              </w:rPr>
              <w:t>Театр для всех</w:t>
            </w:r>
            <w:r w:rsidR="00A4091F" w:rsidRPr="007C12B7">
              <w:rPr>
                <w:iCs/>
                <w:sz w:val="20"/>
                <w:szCs w:val="20"/>
              </w:rPr>
              <w:t>»</w:t>
            </w:r>
            <w:r w:rsidR="00A4091F" w:rsidRPr="007C12B7">
              <w:rPr>
                <w:sz w:val="20"/>
                <w:szCs w:val="20"/>
              </w:rPr>
              <w:t> с описанием истории </w:t>
            </w:r>
            <w:r w:rsidR="00A4091F" w:rsidRPr="007C12B7">
              <w:rPr>
                <w:bCs/>
                <w:sz w:val="20"/>
                <w:szCs w:val="20"/>
              </w:rPr>
              <w:t>театра</w:t>
            </w:r>
            <w:r w:rsidR="00A4091F" w:rsidRPr="007C12B7">
              <w:rPr>
                <w:sz w:val="20"/>
                <w:szCs w:val="20"/>
              </w:rPr>
              <w:t>, его видов.</w:t>
            </w:r>
          </w:p>
        </w:tc>
      </w:tr>
    </w:tbl>
    <w:p w:rsidR="004763D1" w:rsidRPr="007C12B7" w:rsidRDefault="004763D1" w:rsidP="004763D1">
      <w:pPr>
        <w:jc w:val="center"/>
      </w:pPr>
      <w:r w:rsidRPr="007C12B7">
        <w:lastRenderedPageBreak/>
        <w:t>Тематическая неделя «Приглашаем Вас в театр» (театральная неделя)</w:t>
      </w:r>
    </w:p>
    <w:p w:rsidR="004763D1" w:rsidRPr="007C12B7" w:rsidRDefault="004763D1" w:rsidP="004763D1">
      <w:pPr>
        <w:jc w:val="center"/>
      </w:pPr>
      <w:r w:rsidRPr="007C12B7">
        <w:t>Пятница 23.08.2019 г.</w:t>
      </w:r>
    </w:p>
    <w:tbl>
      <w:tblPr>
        <w:tblStyle w:val="a3"/>
        <w:tblW w:w="15733" w:type="dxa"/>
        <w:tblInd w:w="279" w:type="dxa"/>
        <w:tblLook w:val="04A0" w:firstRow="1" w:lastRow="0" w:firstColumn="1" w:lastColumn="0" w:noHBand="0" w:noVBand="1"/>
      </w:tblPr>
      <w:tblGrid>
        <w:gridCol w:w="1134"/>
        <w:gridCol w:w="2126"/>
        <w:gridCol w:w="709"/>
        <w:gridCol w:w="2268"/>
        <w:gridCol w:w="283"/>
        <w:gridCol w:w="2268"/>
        <w:gridCol w:w="1765"/>
        <w:gridCol w:w="362"/>
        <w:gridCol w:w="141"/>
        <w:gridCol w:w="2410"/>
        <w:gridCol w:w="142"/>
        <w:gridCol w:w="2125"/>
      </w:tblGrid>
      <w:tr w:rsidR="004763D1" w:rsidRPr="007C12B7" w:rsidTr="00D551B4">
        <w:tc>
          <w:tcPr>
            <w:tcW w:w="1134" w:type="dxa"/>
          </w:tcPr>
          <w:p w:rsidR="004763D1" w:rsidRPr="007C12B7" w:rsidRDefault="004763D1" w:rsidP="004763D1">
            <w:pPr>
              <w:jc w:val="center"/>
            </w:pPr>
            <w:r w:rsidRPr="007C12B7">
              <w:t>ОО</w:t>
            </w:r>
          </w:p>
        </w:tc>
        <w:tc>
          <w:tcPr>
            <w:tcW w:w="2835" w:type="dxa"/>
            <w:gridSpan w:val="2"/>
          </w:tcPr>
          <w:p w:rsidR="004763D1" w:rsidRPr="007C12B7" w:rsidRDefault="004763D1" w:rsidP="004763D1">
            <w:pPr>
              <w:jc w:val="center"/>
            </w:pPr>
            <w:r w:rsidRPr="007C12B7">
              <w:t>Социально-коммуникативное</w:t>
            </w:r>
          </w:p>
          <w:p w:rsidR="004763D1" w:rsidRPr="007C12B7" w:rsidRDefault="004763D1" w:rsidP="004763D1">
            <w:pPr>
              <w:jc w:val="center"/>
            </w:pPr>
            <w:r w:rsidRPr="007C12B7">
              <w:t>развитие</w:t>
            </w:r>
          </w:p>
        </w:tc>
        <w:tc>
          <w:tcPr>
            <w:tcW w:w="2551" w:type="dxa"/>
            <w:gridSpan w:val="2"/>
          </w:tcPr>
          <w:p w:rsidR="004763D1" w:rsidRPr="007C12B7" w:rsidRDefault="004763D1" w:rsidP="004763D1">
            <w:pPr>
              <w:jc w:val="center"/>
            </w:pPr>
            <w:r w:rsidRPr="007C12B7">
              <w:t>Познавательное развитие</w:t>
            </w:r>
          </w:p>
        </w:tc>
        <w:tc>
          <w:tcPr>
            <w:tcW w:w="2268" w:type="dxa"/>
          </w:tcPr>
          <w:p w:rsidR="004763D1" w:rsidRPr="007C12B7" w:rsidRDefault="004763D1" w:rsidP="004763D1">
            <w:pPr>
              <w:jc w:val="center"/>
            </w:pPr>
            <w:r w:rsidRPr="007C12B7">
              <w:t>Речевое развитие</w:t>
            </w:r>
          </w:p>
        </w:tc>
        <w:tc>
          <w:tcPr>
            <w:tcW w:w="2268" w:type="dxa"/>
            <w:gridSpan w:val="3"/>
          </w:tcPr>
          <w:p w:rsidR="004763D1" w:rsidRPr="007C12B7" w:rsidRDefault="004763D1" w:rsidP="004763D1">
            <w:pPr>
              <w:jc w:val="center"/>
            </w:pPr>
            <w:r w:rsidRPr="007C12B7">
              <w:t>Художественно-эстетическое развитие</w:t>
            </w:r>
          </w:p>
        </w:tc>
        <w:tc>
          <w:tcPr>
            <w:tcW w:w="2552" w:type="dxa"/>
            <w:gridSpan w:val="2"/>
          </w:tcPr>
          <w:p w:rsidR="004763D1" w:rsidRPr="007C12B7" w:rsidRDefault="004763D1" w:rsidP="004763D1">
            <w:pPr>
              <w:jc w:val="center"/>
            </w:pPr>
            <w:r w:rsidRPr="007C12B7">
              <w:t>Физическое развитие</w:t>
            </w:r>
          </w:p>
        </w:tc>
        <w:tc>
          <w:tcPr>
            <w:tcW w:w="2125" w:type="dxa"/>
          </w:tcPr>
          <w:p w:rsidR="004763D1" w:rsidRPr="007C12B7" w:rsidRDefault="00D551B4" w:rsidP="004763D1">
            <w:pPr>
              <w:jc w:val="center"/>
            </w:pPr>
            <w:r w:rsidRPr="007C12B7">
              <w:rPr>
                <w:sz w:val="18"/>
                <w:szCs w:val="18"/>
              </w:rPr>
              <w:t>Примечания, дополнения, индивидуальная работа, сотрудничество с родителями</w:t>
            </w:r>
          </w:p>
        </w:tc>
      </w:tr>
      <w:tr w:rsidR="00C719DA" w:rsidRPr="007C12B7" w:rsidTr="009B4F74">
        <w:tc>
          <w:tcPr>
            <w:tcW w:w="1134" w:type="dxa"/>
          </w:tcPr>
          <w:p w:rsidR="00C719DA" w:rsidRPr="007C12B7" w:rsidRDefault="00C719DA" w:rsidP="00C719DA">
            <w:r w:rsidRPr="007C12B7">
              <w:t>1 п.</w:t>
            </w:r>
            <w:r w:rsidR="000804BF" w:rsidRPr="007C12B7">
              <w:t xml:space="preserve"> </w:t>
            </w:r>
            <w:r w:rsidRPr="007C12B7">
              <w:t>д.</w:t>
            </w:r>
          </w:p>
        </w:tc>
        <w:tc>
          <w:tcPr>
            <w:tcW w:w="2835" w:type="dxa"/>
            <w:gridSpan w:val="2"/>
          </w:tcPr>
          <w:p w:rsidR="00C719DA" w:rsidRPr="007C12B7" w:rsidRDefault="00C719DA" w:rsidP="00C719DA">
            <w:r w:rsidRPr="007C12B7">
              <w:t>Игровая ситуация «Мы умеем делиться». Цель: формировать умение делиться, не кричать на сверстников.</w:t>
            </w:r>
          </w:p>
        </w:tc>
        <w:tc>
          <w:tcPr>
            <w:tcW w:w="2551" w:type="dxa"/>
            <w:gridSpan w:val="2"/>
          </w:tcPr>
          <w:p w:rsidR="00C719DA" w:rsidRPr="007C12B7" w:rsidRDefault="00C719DA" w:rsidP="00C719DA">
            <w:r w:rsidRPr="007C12B7">
              <w:t>Игры по развитию представлений о величинах по выбору воспитателя. Цель: закрепить математические представления у детей.</w:t>
            </w:r>
          </w:p>
        </w:tc>
        <w:tc>
          <w:tcPr>
            <w:tcW w:w="2268" w:type="dxa"/>
          </w:tcPr>
          <w:p w:rsidR="00C719DA" w:rsidRPr="007C12B7" w:rsidRDefault="00C719DA" w:rsidP="00C719DA">
            <w:r w:rsidRPr="007C12B7">
              <w:t>Инсценировка сказки «У солнышка в гостях». Цель: доставить радость от инсценировки знакомой сказки.</w:t>
            </w:r>
          </w:p>
        </w:tc>
        <w:tc>
          <w:tcPr>
            <w:tcW w:w="2127" w:type="dxa"/>
            <w:gridSpan w:val="2"/>
          </w:tcPr>
          <w:p w:rsidR="00C719DA" w:rsidRPr="007C12B7" w:rsidRDefault="00C719DA" w:rsidP="00C719DA">
            <w:r w:rsidRPr="007C12B7">
              <w:t xml:space="preserve"> Музыкально-дидактическая игра «Кто по лесу ходит». Цель: развивать чувство ритма.</w:t>
            </w:r>
          </w:p>
        </w:tc>
        <w:tc>
          <w:tcPr>
            <w:tcW w:w="2693" w:type="dxa"/>
            <w:gridSpan w:val="3"/>
          </w:tcPr>
          <w:p w:rsidR="00C719DA" w:rsidRPr="007C12B7" w:rsidRDefault="00C719DA" w:rsidP="00C719DA">
            <w:r w:rsidRPr="007C12B7">
              <w:t>Упражнение «По дорожке на одной ножке». Цель: развивать равновесие.</w:t>
            </w:r>
          </w:p>
          <w:p w:rsidR="009B4F74" w:rsidRPr="007C12B7" w:rsidRDefault="009B4F74" w:rsidP="00C719DA">
            <w:r w:rsidRPr="007C12B7">
              <w:t>П.и. «Пастух и стадо». Цель: формировать умение подлезать под дугу.</w:t>
            </w:r>
          </w:p>
        </w:tc>
        <w:tc>
          <w:tcPr>
            <w:tcW w:w="2125" w:type="dxa"/>
          </w:tcPr>
          <w:p w:rsidR="00C719DA" w:rsidRPr="007C12B7" w:rsidRDefault="009B4F74" w:rsidP="00C719DA">
            <w:r w:rsidRPr="007C12B7">
              <w:t>Индивидуальная работа: игра «Кто дальше бросит». Цель: упражнять детей в метании (Настя, Сава, Максим, Марго).</w:t>
            </w:r>
          </w:p>
        </w:tc>
      </w:tr>
      <w:tr w:rsidR="009B4F74" w:rsidRPr="007C12B7" w:rsidTr="00E02D09">
        <w:tc>
          <w:tcPr>
            <w:tcW w:w="1134" w:type="dxa"/>
          </w:tcPr>
          <w:p w:rsidR="009B4F74" w:rsidRPr="007C12B7" w:rsidRDefault="009B4F74" w:rsidP="00C719DA">
            <w:r w:rsidRPr="007C12B7">
              <w:t>ОД</w:t>
            </w:r>
          </w:p>
        </w:tc>
        <w:tc>
          <w:tcPr>
            <w:tcW w:w="14599" w:type="dxa"/>
            <w:gridSpan w:val="11"/>
          </w:tcPr>
          <w:p w:rsidR="009B4F74" w:rsidRPr="007C12B7" w:rsidRDefault="009B4F74" w:rsidP="009B4F74">
            <w:pPr>
              <w:rPr>
                <w:rFonts w:cstheme="minorHAnsi"/>
                <w:sz w:val="20"/>
                <w:szCs w:val="20"/>
              </w:rPr>
            </w:pPr>
            <w:r w:rsidRPr="007C12B7">
              <w:rPr>
                <w:rFonts w:ascii="Monotype Corsiva" w:hAnsi="Monotype Corsiva"/>
                <w:sz w:val="28"/>
                <w:szCs w:val="28"/>
              </w:rPr>
              <w:t>Ознакомление с окружающим миром</w:t>
            </w:r>
            <w:r w:rsidRPr="007C12B7">
              <w:rPr>
                <w:sz w:val="28"/>
                <w:szCs w:val="28"/>
              </w:rPr>
              <w:t xml:space="preserve"> </w:t>
            </w:r>
            <w:r w:rsidRPr="007C12B7">
              <w:rPr>
                <w:rFonts w:ascii="Monotype Corsiva" w:hAnsi="Monotype Corsiva"/>
                <w:sz w:val="28"/>
                <w:szCs w:val="28"/>
              </w:rPr>
              <w:t xml:space="preserve">на тему </w:t>
            </w:r>
            <w:r w:rsidRPr="007C12B7">
              <w:rPr>
                <w:rFonts w:ascii="Monotype Corsiva" w:hAnsi="Monotype Corsiva"/>
                <w:b/>
                <w:sz w:val="28"/>
                <w:szCs w:val="28"/>
              </w:rPr>
              <w:t>«Театр»</w:t>
            </w:r>
            <w:r w:rsidRPr="007C12B7">
              <w:t xml:space="preserve"> - </w:t>
            </w:r>
            <w:r w:rsidR="00050135" w:rsidRPr="007C12B7">
              <w:rPr>
                <w:rFonts w:cstheme="minorHAnsi"/>
                <w:sz w:val="20"/>
                <w:szCs w:val="20"/>
              </w:rPr>
              <w:t>з</w:t>
            </w:r>
            <w:r w:rsidR="00A4091F" w:rsidRPr="007C12B7">
              <w:rPr>
                <w:rFonts w:cstheme="minorHAnsi"/>
                <w:sz w:val="20"/>
                <w:szCs w:val="20"/>
              </w:rPr>
              <w:t>накомство с понятиями:</w:t>
            </w:r>
            <w:r w:rsidR="00050135" w:rsidRPr="007C12B7">
              <w:rPr>
                <w:rFonts w:cstheme="minorHAnsi"/>
                <w:sz w:val="20"/>
                <w:szCs w:val="20"/>
              </w:rPr>
              <w:t xml:space="preserve"> “театр”, “театральная игрушка”, з</w:t>
            </w:r>
            <w:r w:rsidR="00A4091F" w:rsidRPr="007C12B7">
              <w:rPr>
                <w:rFonts w:cstheme="minorHAnsi"/>
                <w:sz w:val="20"/>
                <w:szCs w:val="20"/>
              </w:rPr>
              <w:t>нак</w:t>
            </w:r>
            <w:r w:rsidR="00050135" w:rsidRPr="007C12B7">
              <w:rPr>
                <w:rFonts w:cstheme="minorHAnsi"/>
                <w:sz w:val="20"/>
                <w:szCs w:val="20"/>
              </w:rPr>
              <w:t>омство с разновидностями театра, ф</w:t>
            </w:r>
            <w:r w:rsidR="00A4091F" w:rsidRPr="007C12B7">
              <w:rPr>
                <w:rFonts w:cstheme="minorHAnsi"/>
                <w:sz w:val="20"/>
                <w:szCs w:val="20"/>
              </w:rPr>
              <w:t>ормирование знания о театральной игрушке и ее особенностях.</w:t>
            </w:r>
          </w:p>
        </w:tc>
      </w:tr>
      <w:tr w:rsidR="009B4F74" w:rsidRPr="007C12B7" w:rsidTr="00E02D09">
        <w:tc>
          <w:tcPr>
            <w:tcW w:w="1134" w:type="dxa"/>
          </w:tcPr>
          <w:p w:rsidR="009B4F74" w:rsidRPr="007C12B7" w:rsidRDefault="009B4F74" w:rsidP="009B4F74">
            <w:r w:rsidRPr="007C12B7">
              <w:t>Прогулка</w:t>
            </w:r>
          </w:p>
        </w:tc>
        <w:tc>
          <w:tcPr>
            <w:tcW w:w="14599" w:type="dxa"/>
            <w:gridSpan w:val="11"/>
          </w:tcPr>
          <w:p w:rsidR="009B4F74" w:rsidRPr="007C12B7" w:rsidRDefault="00680469" w:rsidP="000804BF">
            <w:r w:rsidRPr="007C12B7">
              <w:rPr>
                <w:rFonts w:ascii="Monotype Corsiva" w:hAnsi="Monotype Corsiva"/>
                <w:sz w:val="40"/>
                <w:szCs w:val="40"/>
                <w:u w:val="single"/>
              </w:rPr>
              <w:t>Р</w:t>
            </w:r>
            <w:r w:rsidR="009B4F74" w:rsidRPr="007C12B7">
              <w:rPr>
                <w:rFonts w:ascii="Monotype Corsiva" w:hAnsi="Monotype Corsiva"/>
                <w:sz w:val="40"/>
                <w:szCs w:val="40"/>
                <w:u w:val="single"/>
              </w:rPr>
              <w:t xml:space="preserve">азвлечение </w:t>
            </w:r>
            <w:r w:rsidR="009B4F74" w:rsidRPr="007C12B7">
              <w:rPr>
                <w:rFonts w:ascii="Monotype Corsiva" w:hAnsi="Monotype Corsiva"/>
                <w:b/>
                <w:bCs/>
                <w:sz w:val="40"/>
                <w:szCs w:val="40"/>
                <w:u w:val="single"/>
              </w:rPr>
              <w:t>«</w:t>
            </w:r>
            <w:r w:rsidRPr="007C12B7">
              <w:rPr>
                <w:rFonts w:ascii="Monotype Corsiva" w:hAnsi="Monotype Corsiva"/>
                <w:b/>
                <w:bCs/>
                <w:sz w:val="40"/>
                <w:szCs w:val="40"/>
                <w:u w:val="single"/>
              </w:rPr>
              <w:t>Мы поехали в цирк</w:t>
            </w:r>
            <w:r w:rsidR="009B4F74" w:rsidRPr="007C12B7">
              <w:rPr>
                <w:rFonts w:ascii="Monotype Corsiva" w:hAnsi="Monotype Corsiva"/>
                <w:b/>
                <w:bCs/>
                <w:sz w:val="40"/>
                <w:szCs w:val="40"/>
                <w:u w:val="single"/>
              </w:rPr>
              <w:t xml:space="preserve">» </w:t>
            </w:r>
            <w:r w:rsidR="009B4F74" w:rsidRPr="007C12B7">
              <w:t xml:space="preserve">- познакомить </w:t>
            </w:r>
            <w:r w:rsidRPr="007C12B7">
              <w:t>детей с жанров</w:t>
            </w:r>
            <w:r w:rsidR="000804BF" w:rsidRPr="007C12B7">
              <w:t>ыми видами циркового искусства. Р</w:t>
            </w:r>
            <w:r w:rsidRPr="007C12B7">
              <w:t>азвивать артистические и творческие способности детей</w:t>
            </w:r>
            <w:r w:rsidR="000804BF" w:rsidRPr="007C12B7">
              <w:t>; с</w:t>
            </w:r>
            <w:r w:rsidRPr="007C12B7">
              <w:t xml:space="preserve">пособствовать </w:t>
            </w:r>
            <w:r w:rsidR="000804BF" w:rsidRPr="007C12B7">
              <w:t xml:space="preserve">их </w:t>
            </w:r>
            <w:r w:rsidRPr="007C12B7">
              <w:t>двигательной</w:t>
            </w:r>
            <w:r w:rsidR="000804BF" w:rsidRPr="007C12B7">
              <w:t xml:space="preserve"> активности; в</w:t>
            </w:r>
            <w:r w:rsidRPr="007C12B7">
              <w:t>оспитывать любовь к животным</w:t>
            </w:r>
            <w:r w:rsidR="000804BF" w:rsidRPr="007C12B7">
              <w:t xml:space="preserve">. </w:t>
            </w:r>
          </w:p>
        </w:tc>
      </w:tr>
      <w:tr w:rsidR="009B4F74" w:rsidRPr="007C12B7" w:rsidTr="00183997">
        <w:tc>
          <w:tcPr>
            <w:tcW w:w="1134" w:type="dxa"/>
          </w:tcPr>
          <w:p w:rsidR="009B4F74" w:rsidRPr="007C12B7" w:rsidRDefault="009B4F74" w:rsidP="009B4F74">
            <w:r w:rsidRPr="007C12B7">
              <w:t>2 п.</w:t>
            </w:r>
            <w:r w:rsidR="000804BF" w:rsidRPr="007C12B7">
              <w:t xml:space="preserve"> </w:t>
            </w:r>
            <w:r w:rsidRPr="007C12B7">
              <w:t>д.</w:t>
            </w:r>
          </w:p>
        </w:tc>
        <w:tc>
          <w:tcPr>
            <w:tcW w:w="2835" w:type="dxa"/>
            <w:gridSpan w:val="2"/>
          </w:tcPr>
          <w:p w:rsidR="00183997" w:rsidRPr="007C12B7" w:rsidRDefault="009B4F74" w:rsidP="009B4F74">
            <w:r w:rsidRPr="007C12B7">
              <w:t>Упражнение «Что сказать». Цель: учить словесно выражать просьбу о помощи.</w:t>
            </w:r>
          </w:p>
          <w:p w:rsidR="009B4F74" w:rsidRPr="007C12B7" w:rsidRDefault="00183997" w:rsidP="00183997">
            <w:r w:rsidRPr="007C12B7">
              <w:t>Составление рассказов о лете. Цель: продолжить учить пользоваться мнемотаблицами.</w:t>
            </w:r>
          </w:p>
        </w:tc>
        <w:tc>
          <w:tcPr>
            <w:tcW w:w="2268" w:type="dxa"/>
          </w:tcPr>
          <w:p w:rsidR="009B4F74" w:rsidRPr="007C12B7" w:rsidRDefault="009B4F74" w:rsidP="009B4F74">
            <w:r w:rsidRPr="007C12B7">
              <w:t>Развивающая игра «Найди одинаковых бабочек». Цель: способствовать развитию усидчивости и внимания.</w:t>
            </w:r>
          </w:p>
        </w:tc>
        <w:tc>
          <w:tcPr>
            <w:tcW w:w="2551" w:type="dxa"/>
            <w:gridSpan w:val="2"/>
          </w:tcPr>
          <w:p w:rsidR="00183997" w:rsidRPr="007C12B7" w:rsidRDefault="00183997" w:rsidP="00183997">
            <w:r w:rsidRPr="007C12B7">
              <w:rPr>
                <w:bCs/>
              </w:rPr>
              <w:t>Театр игрушек - сказка «Лиса и заяц».</w:t>
            </w:r>
          </w:p>
          <w:p w:rsidR="009B4F74" w:rsidRPr="007C12B7" w:rsidRDefault="00183997" w:rsidP="009B4F74">
            <w:r w:rsidRPr="007C12B7">
              <w:rPr>
                <w:bCs/>
              </w:rPr>
              <w:t>Цель:</w:t>
            </w:r>
            <w:r w:rsidRPr="007C12B7">
              <w:t> дать детям представление о театре игрушек на ковре. Учить внимательно слушать сказку, следить за сюжетом.</w:t>
            </w:r>
          </w:p>
        </w:tc>
        <w:tc>
          <w:tcPr>
            <w:tcW w:w="2268" w:type="dxa"/>
            <w:gridSpan w:val="3"/>
          </w:tcPr>
          <w:p w:rsidR="009B4F74" w:rsidRPr="007C12B7" w:rsidRDefault="009B4F74" w:rsidP="009B4F74">
            <w:r w:rsidRPr="007C12B7">
              <w:t>Теневой театр по сказке по выбору воспитателя. Цель: показать детям результат их труда, порадовать детей.</w:t>
            </w:r>
          </w:p>
        </w:tc>
        <w:tc>
          <w:tcPr>
            <w:tcW w:w="2552" w:type="dxa"/>
            <w:gridSpan w:val="2"/>
          </w:tcPr>
          <w:p w:rsidR="009B4F74" w:rsidRPr="007C12B7" w:rsidRDefault="009B4F74" w:rsidP="009B4F74">
            <w:r w:rsidRPr="007C12B7">
              <w:t>Упражнение «На солнышке». Цель: познакомить детей с приёмами релаксации, развивать воображение.</w:t>
            </w:r>
          </w:p>
        </w:tc>
        <w:tc>
          <w:tcPr>
            <w:tcW w:w="2125" w:type="dxa"/>
          </w:tcPr>
          <w:p w:rsidR="009B4F74" w:rsidRPr="007C12B7" w:rsidRDefault="009B4F74" w:rsidP="009B4F74">
            <w:r w:rsidRPr="007C12B7">
              <w:t>Игры с лентами разной ширины. Цель: развивать восприятие предметов, контрастных по ширине.</w:t>
            </w:r>
          </w:p>
        </w:tc>
      </w:tr>
      <w:tr w:rsidR="009B4F74" w:rsidRPr="00185884" w:rsidTr="007C12B7">
        <w:tc>
          <w:tcPr>
            <w:tcW w:w="1134" w:type="dxa"/>
          </w:tcPr>
          <w:p w:rsidR="009B4F74" w:rsidRPr="007C12B7" w:rsidRDefault="009B4F74" w:rsidP="009B4F74">
            <w:r w:rsidRPr="007C12B7">
              <w:t>Прогулка</w:t>
            </w:r>
          </w:p>
        </w:tc>
        <w:tc>
          <w:tcPr>
            <w:tcW w:w="2126" w:type="dxa"/>
          </w:tcPr>
          <w:p w:rsidR="009B4F74" w:rsidRPr="007C12B7" w:rsidRDefault="009B4F74" w:rsidP="009B4F74">
            <w:r w:rsidRPr="007C12B7">
              <w:t>Беседа «Как мы с семьёй ходили в театр». Цель: вызвать эмоциональный отклик на поход в театр.</w:t>
            </w:r>
          </w:p>
        </w:tc>
        <w:tc>
          <w:tcPr>
            <w:tcW w:w="3260" w:type="dxa"/>
            <w:gridSpan w:val="3"/>
          </w:tcPr>
          <w:p w:rsidR="009B4F74" w:rsidRPr="007C12B7" w:rsidRDefault="009B4F74" w:rsidP="009B4F74">
            <w:pPr>
              <w:rPr>
                <w:sz w:val="20"/>
                <w:szCs w:val="20"/>
              </w:rPr>
            </w:pPr>
            <w:r w:rsidRPr="007C12B7">
              <w:rPr>
                <w:sz w:val="20"/>
                <w:szCs w:val="20"/>
              </w:rPr>
              <w:t>Наблюдение за радугой</w:t>
            </w:r>
          </w:p>
          <w:p w:rsidR="009B4F74" w:rsidRPr="007C12B7" w:rsidRDefault="009B4F74" w:rsidP="009B4F74">
            <w:pPr>
              <w:rPr>
                <w:sz w:val="20"/>
                <w:szCs w:val="20"/>
              </w:rPr>
            </w:pPr>
            <w:r w:rsidRPr="007C12B7">
              <w:rPr>
                <w:sz w:val="20"/>
                <w:szCs w:val="20"/>
              </w:rPr>
              <w:t>Цель: Продолжать знакомить с сезонными летними изменениями: радугой. Закрепить</w:t>
            </w:r>
          </w:p>
          <w:p w:rsidR="009B4F74" w:rsidRPr="007C12B7" w:rsidRDefault="009B4F74" w:rsidP="009B4F74">
            <w:pPr>
              <w:rPr>
                <w:sz w:val="20"/>
                <w:szCs w:val="20"/>
              </w:rPr>
            </w:pPr>
            <w:r w:rsidRPr="007C12B7">
              <w:rPr>
                <w:sz w:val="20"/>
                <w:szCs w:val="20"/>
              </w:rPr>
              <w:t>знание всех цветов радуги.</w:t>
            </w:r>
          </w:p>
          <w:p w:rsidR="009B4F74" w:rsidRPr="007C12B7" w:rsidRDefault="009B4F74" w:rsidP="009B4F74">
            <w:pPr>
              <w:rPr>
                <w:sz w:val="20"/>
                <w:szCs w:val="20"/>
              </w:rPr>
            </w:pPr>
            <w:r w:rsidRPr="007C12B7">
              <w:rPr>
                <w:sz w:val="20"/>
                <w:szCs w:val="20"/>
              </w:rPr>
              <w:t>Основное содержание: Объяснить детям, что после дождя появляется радуга. Она</w:t>
            </w:r>
          </w:p>
          <w:p w:rsidR="009B4F74" w:rsidRPr="007C12B7" w:rsidRDefault="009B4F74" w:rsidP="009B4F74">
            <w:pPr>
              <w:rPr>
                <w:sz w:val="20"/>
                <w:szCs w:val="20"/>
              </w:rPr>
            </w:pPr>
            <w:r w:rsidRPr="007C12B7">
              <w:rPr>
                <w:sz w:val="20"/>
                <w:szCs w:val="20"/>
              </w:rPr>
              <w:t>разноцветная. Какие цвета вы видите на радуге? (Красный, оранжевый, желтый, зеленый,</w:t>
            </w:r>
          </w:p>
          <w:p w:rsidR="009B4F74" w:rsidRPr="007C12B7" w:rsidRDefault="009B4F74" w:rsidP="009B4F74">
            <w:pPr>
              <w:rPr>
                <w:sz w:val="20"/>
                <w:szCs w:val="20"/>
              </w:rPr>
            </w:pPr>
            <w:r w:rsidRPr="007C12B7">
              <w:rPr>
                <w:sz w:val="20"/>
                <w:szCs w:val="20"/>
              </w:rPr>
              <w:t>голубой, синий, фиолетовый). Обратить внимание, что радуга постепенно появляется и</w:t>
            </w:r>
          </w:p>
          <w:p w:rsidR="009B4F74" w:rsidRPr="007C12B7" w:rsidRDefault="009B4F74" w:rsidP="009B4F74">
            <w:r w:rsidRPr="007C12B7">
              <w:rPr>
                <w:sz w:val="20"/>
                <w:szCs w:val="20"/>
              </w:rPr>
              <w:t>постепенно исчезает.</w:t>
            </w:r>
          </w:p>
        </w:tc>
        <w:tc>
          <w:tcPr>
            <w:tcW w:w="2268" w:type="dxa"/>
          </w:tcPr>
          <w:p w:rsidR="001A5AB9" w:rsidRPr="007C12B7" w:rsidRDefault="009B4F74" w:rsidP="001A5AB9">
            <w:r w:rsidRPr="007C12B7">
              <w:t xml:space="preserve">Д.и. </w:t>
            </w:r>
            <w:r w:rsidR="001A5AB9" w:rsidRPr="007C12B7">
              <w:t xml:space="preserve">«Художественный салон» - учить устно описывать выбранный предмет, </w:t>
            </w:r>
          </w:p>
          <w:p w:rsidR="001A5AB9" w:rsidRPr="007C12B7" w:rsidRDefault="001A5AB9" w:rsidP="001A5AB9">
            <w:r w:rsidRPr="007C12B7">
              <w:t>развивать сосредоточенность, речь - описание.</w:t>
            </w:r>
          </w:p>
          <w:p w:rsidR="009B4F74" w:rsidRPr="007C12B7" w:rsidRDefault="009B4F74" w:rsidP="009B4F74">
            <w:bookmarkStart w:id="0" w:name="_GoBack"/>
            <w:bookmarkEnd w:id="0"/>
          </w:p>
        </w:tc>
        <w:tc>
          <w:tcPr>
            <w:tcW w:w="1765" w:type="dxa"/>
          </w:tcPr>
          <w:p w:rsidR="009B4F74" w:rsidRPr="007C12B7" w:rsidRDefault="009B4F74" w:rsidP="009B4F74">
            <w:r w:rsidRPr="007C12B7">
              <w:t>Рисование мелками на асфальте. Цель: развивать художественное творчество у детей.</w:t>
            </w:r>
          </w:p>
        </w:tc>
        <w:tc>
          <w:tcPr>
            <w:tcW w:w="2913" w:type="dxa"/>
            <w:gridSpan w:val="3"/>
          </w:tcPr>
          <w:p w:rsidR="009B4F74" w:rsidRPr="007C12B7" w:rsidRDefault="009B4F74" w:rsidP="009B4F74">
            <w:pPr>
              <w:rPr>
                <w:sz w:val="20"/>
                <w:szCs w:val="20"/>
              </w:rPr>
            </w:pPr>
            <w:r w:rsidRPr="007C12B7">
              <w:rPr>
                <w:sz w:val="20"/>
                <w:szCs w:val="20"/>
              </w:rPr>
              <w:t>Подвижные игры</w:t>
            </w:r>
          </w:p>
          <w:p w:rsidR="009B4F74" w:rsidRPr="007C12B7" w:rsidRDefault="009B4F74" w:rsidP="009B4F74">
            <w:pPr>
              <w:rPr>
                <w:sz w:val="20"/>
                <w:szCs w:val="20"/>
              </w:rPr>
            </w:pPr>
            <w:r w:rsidRPr="007C12B7">
              <w:rPr>
                <w:sz w:val="20"/>
                <w:szCs w:val="20"/>
              </w:rPr>
              <w:t>«Наседка и цыплята» - Развивать у детей умение выполнять движения по сигналу,</w:t>
            </w:r>
          </w:p>
          <w:p w:rsidR="009B4F74" w:rsidRPr="007C12B7" w:rsidRDefault="009B4F74" w:rsidP="009B4F74">
            <w:pPr>
              <w:rPr>
                <w:sz w:val="20"/>
                <w:szCs w:val="20"/>
              </w:rPr>
            </w:pPr>
            <w:r w:rsidRPr="007C12B7">
              <w:rPr>
                <w:sz w:val="20"/>
                <w:szCs w:val="20"/>
              </w:rPr>
              <w:t>упражнять в беге в разных направлениях и в подлезании.</w:t>
            </w:r>
          </w:p>
          <w:p w:rsidR="009B4F74" w:rsidRPr="007C12B7" w:rsidRDefault="009B4F74" w:rsidP="009B4F74">
            <w:pPr>
              <w:rPr>
                <w:sz w:val="20"/>
                <w:szCs w:val="20"/>
              </w:rPr>
            </w:pPr>
            <w:r w:rsidRPr="007C12B7">
              <w:rPr>
                <w:sz w:val="20"/>
                <w:szCs w:val="20"/>
              </w:rPr>
              <w:t>Воробышки и кот» - Развивать у детей умение размещаться в пространстве и</w:t>
            </w:r>
          </w:p>
          <w:p w:rsidR="009B4F74" w:rsidRPr="007C12B7" w:rsidRDefault="009B4F74" w:rsidP="009B4F74">
            <w:pPr>
              <w:rPr>
                <w:sz w:val="20"/>
                <w:szCs w:val="20"/>
              </w:rPr>
            </w:pPr>
            <w:r w:rsidRPr="007C12B7">
              <w:rPr>
                <w:sz w:val="20"/>
                <w:szCs w:val="20"/>
              </w:rPr>
              <w:t>двигаться в коллективе, не задевая друг друга. Действовать по сигналу, упражнять в</w:t>
            </w:r>
          </w:p>
          <w:p w:rsidR="009B4F74" w:rsidRPr="007C12B7" w:rsidRDefault="009B4F74" w:rsidP="009B4F74">
            <w:r w:rsidRPr="007C12B7">
              <w:rPr>
                <w:sz w:val="20"/>
                <w:szCs w:val="20"/>
              </w:rPr>
              <w:t>прыжках в глубину, с места в длину, в быстром беге.</w:t>
            </w:r>
          </w:p>
        </w:tc>
        <w:tc>
          <w:tcPr>
            <w:tcW w:w="2267" w:type="dxa"/>
            <w:gridSpan w:val="2"/>
          </w:tcPr>
          <w:p w:rsidR="009B4F74" w:rsidRPr="007C12B7" w:rsidRDefault="009B4F74" w:rsidP="009B4F74">
            <w:pPr>
              <w:rPr>
                <w:u w:val="single"/>
              </w:rPr>
            </w:pPr>
            <w:r w:rsidRPr="007C12B7">
              <w:rPr>
                <w:u w:val="single"/>
              </w:rPr>
              <w:t>Худ. слово.</w:t>
            </w:r>
          </w:p>
          <w:p w:rsidR="009B4F74" w:rsidRPr="007C12B7" w:rsidRDefault="009B4F74" w:rsidP="009B4F74">
            <w:r w:rsidRPr="007C12B7">
              <w:t>Прояснилось небо, засинела даль!</w:t>
            </w:r>
          </w:p>
          <w:p w:rsidR="009B4F74" w:rsidRPr="007C12B7" w:rsidRDefault="009B4F74" w:rsidP="009B4F74">
            <w:r w:rsidRPr="007C12B7">
              <w:t>Дождик словно не был,</w:t>
            </w:r>
          </w:p>
          <w:p w:rsidR="009B4F74" w:rsidRPr="007C12B7" w:rsidRDefault="009B4F74" w:rsidP="009B4F74">
            <w:r w:rsidRPr="007C12B7">
              <w:t>Речка, как хрусталь!</w:t>
            </w:r>
          </w:p>
          <w:p w:rsidR="009B4F74" w:rsidRPr="007C12B7" w:rsidRDefault="009B4F74" w:rsidP="009B4F74">
            <w:r w:rsidRPr="007C12B7">
              <w:t>Над рекою быстрой, озарив луга,</w:t>
            </w:r>
          </w:p>
          <w:p w:rsidR="009B4F74" w:rsidRPr="007C12B7" w:rsidRDefault="009B4F74" w:rsidP="009B4F74">
            <w:r w:rsidRPr="007C12B7">
              <w:t xml:space="preserve"> На небе появилась – радуга! </w:t>
            </w:r>
          </w:p>
          <w:p w:rsidR="009B4F74" w:rsidRPr="007C12B7" w:rsidRDefault="009B4F74" w:rsidP="009B4F74">
            <w:r w:rsidRPr="007C12B7">
              <w:t>П. Образцов</w:t>
            </w:r>
          </w:p>
          <w:p w:rsidR="009B4F74" w:rsidRPr="009B4F74" w:rsidRDefault="009B4F74" w:rsidP="009B4F74">
            <w:pPr>
              <w:rPr>
                <w:sz w:val="20"/>
                <w:szCs w:val="20"/>
              </w:rPr>
            </w:pPr>
            <w:r w:rsidRPr="007C12B7">
              <w:rPr>
                <w:sz w:val="20"/>
                <w:szCs w:val="20"/>
                <w:u w:val="single"/>
              </w:rPr>
              <w:t>Сотрудничество с родителями:</w:t>
            </w:r>
            <w:r w:rsidRPr="007C12B7">
              <w:rPr>
                <w:sz w:val="20"/>
                <w:szCs w:val="20"/>
              </w:rPr>
              <w:t xml:space="preserve"> беседы по индивидуальным вопросам.</w:t>
            </w:r>
          </w:p>
        </w:tc>
      </w:tr>
    </w:tbl>
    <w:p w:rsidR="00AF5E57" w:rsidRPr="00185884" w:rsidRDefault="00AF5E57" w:rsidP="007C12B7"/>
    <w:sectPr w:rsidR="00AF5E57" w:rsidRPr="00185884" w:rsidSect="0073578A">
      <w:pgSz w:w="16838" w:h="11906" w:orient="landscape"/>
      <w:pgMar w:top="142" w:right="111" w:bottom="142" w:left="14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042B20"/>
    <w:multiLevelType w:val="multilevel"/>
    <w:tmpl w:val="60203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452681"/>
    <w:multiLevelType w:val="multilevel"/>
    <w:tmpl w:val="D8E42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353A3C"/>
    <w:multiLevelType w:val="multilevel"/>
    <w:tmpl w:val="9AF8C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8771DD8"/>
    <w:multiLevelType w:val="hybridMultilevel"/>
    <w:tmpl w:val="44500AF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AE56B01"/>
    <w:multiLevelType w:val="multilevel"/>
    <w:tmpl w:val="8BB2C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78A"/>
    <w:rsid w:val="00046029"/>
    <w:rsid w:val="00050135"/>
    <w:rsid w:val="0005221D"/>
    <w:rsid w:val="0007024C"/>
    <w:rsid w:val="000750EB"/>
    <w:rsid w:val="000804BF"/>
    <w:rsid w:val="000856B2"/>
    <w:rsid w:val="000C2E90"/>
    <w:rsid w:val="000E06E7"/>
    <w:rsid w:val="000E251D"/>
    <w:rsid w:val="000E43C1"/>
    <w:rsid w:val="001009A6"/>
    <w:rsid w:val="00110FE4"/>
    <w:rsid w:val="00111351"/>
    <w:rsid w:val="00117B15"/>
    <w:rsid w:val="0015445C"/>
    <w:rsid w:val="00161CEC"/>
    <w:rsid w:val="00183997"/>
    <w:rsid w:val="00183EE9"/>
    <w:rsid w:val="001900AA"/>
    <w:rsid w:val="001A2D29"/>
    <w:rsid w:val="001A5AB9"/>
    <w:rsid w:val="001C631C"/>
    <w:rsid w:val="001D657E"/>
    <w:rsid w:val="002062E1"/>
    <w:rsid w:val="00215168"/>
    <w:rsid w:val="00215352"/>
    <w:rsid w:val="00215C6E"/>
    <w:rsid w:val="0024301E"/>
    <w:rsid w:val="00246ABC"/>
    <w:rsid w:val="00263349"/>
    <w:rsid w:val="002B1B17"/>
    <w:rsid w:val="002C2275"/>
    <w:rsid w:val="002C4ED8"/>
    <w:rsid w:val="002D0B57"/>
    <w:rsid w:val="002E0B85"/>
    <w:rsid w:val="002E1A8C"/>
    <w:rsid w:val="002E3B42"/>
    <w:rsid w:val="00300A72"/>
    <w:rsid w:val="0030158A"/>
    <w:rsid w:val="00323C35"/>
    <w:rsid w:val="00347326"/>
    <w:rsid w:val="0037129B"/>
    <w:rsid w:val="003814BE"/>
    <w:rsid w:val="0039607B"/>
    <w:rsid w:val="003A45AC"/>
    <w:rsid w:val="003A6B68"/>
    <w:rsid w:val="003A6D56"/>
    <w:rsid w:val="003D5B84"/>
    <w:rsid w:val="003F29F2"/>
    <w:rsid w:val="003F4200"/>
    <w:rsid w:val="00401111"/>
    <w:rsid w:val="00423F58"/>
    <w:rsid w:val="00441F71"/>
    <w:rsid w:val="00443FCF"/>
    <w:rsid w:val="00444E4F"/>
    <w:rsid w:val="00456708"/>
    <w:rsid w:val="00461C34"/>
    <w:rsid w:val="00467AA2"/>
    <w:rsid w:val="004763D1"/>
    <w:rsid w:val="004952B1"/>
    <w:rsid w:val="004A7C84"/>
    <w:rsid w:val="004B348B"/>
    <w:rsid w:val="004B401F"/>
    <w:rsid w:val="004B4629"/>
    <w:rsid w:val="004C2902"/>
    <w:rsid w:val="004F3E0D"/>
    <w:rsid w:val="004F4362"/>
    <w:rsid w:val="00543D8B"/>
    <w:rsid w:val="00557092"/>
    <w:rsid w:val="00571642"/>
    <w:rsid w:val="005803DD"/>
    <w:rsid w:val="005C3475"/>
    <w:rsid w:val="006224A6"/>
    <w:rsid w:val="0065369C"/>
    <w:rsid w:val="00663986"/>
    <w:rsid w:val="00674A16"/>
    <w:rsid w:val="006800F9"/>
    <w:rsid w:val="00680469"/>
    <w:rsid w:val="006D08CF"/>
    <w:rsid w:val="006F7B2B"/>
    <w:rsid w:val="0070025B"/>
    <w:rsid w:val="0073578A"/>
    <w:rsid w:val="00741370"/>
    <w:rsid w:val="007556CB"/>
    <w:rsid w:val="00757C03"/>
    <w:rsid w:val="00767052"/>
    <w:rsid w:val="00781927"/>
    <w:rsid w:val="007A4645"/>
    <w:rsid w:val="007B5AA5"/>
    <w:rsid w:val="007C12B7"/>
    <w:rsid w:val="007C363E"/>
    <w:rsid w:val="007F05D3"/>
    <w:rsid w:val="00806C95"/>
    <w:rsid w:val="008305FE"/>
    <w:rsid w:val="0083203C"/>
    <w:rsid w:val="00835A23"/>
    <w:rsid w:val="0085561A"/>
    <w:rsid w:val="00883019"/>
    <w:rsid w:val="00893538"/>
    <w:rsid w:val="008C74FB"/>
    <w:rsid w:val="008C7FD0"/>
    <w:rsid w:val="008D69D2"/>
    <w:rsid w:val="008E3A84"/>
    <w:rsid w:val="00933BB7"/>
    <w:rsid w:val="0094243C"/>
    <w:rsid w:val="009462A2"/>
    <w:rsid w:val="00950840"/>
    <w:rsid w:val="00966618"/>
    <w:rsid w:val="00996799"/>
    <w:rsid w:val="009B4F74"/>
    <w:rsid w:val="009B72F0"/>
    <w:rsid w:val="009C2B06"/>
    <w:rsid w:val="009E7185"/>
    <w:rsid w:val="00A148C9"/>
    <w:rsid w:val="00A21175"/>
    <w:rsid w:val="00A27C67"/>
    <w:rsid w:val="00A30086"/>
    <w:rsid w:val="00A4091F"/>
    <w:rsid w:val="00A428FD"/>
    <w:rsid w:val="00A444FE"/>
    <w:rsid w:val="00A45173"/>
    <w:rsid w:val="00A671AB"/>
    <w:rsid w:val="00A73959"/>
    <w:rsid w:val="00AB32F1"/>
    <w:rsid w:val="00AC3AED"/>
    <w:rsid w:val="00AF5E57"/>
    <w:rsid w:val="00B05EE2"/>
    <w:rsid w:val="00B27AB7"/>
    <w:rsid w:val="00B8215C"/>
    <w:rsid w:val="00B844B5"/>
    <w:rsid w:val="00BB191A"/>
    <w:rsid w:val="00BD11E9"/>
    <w:rsid w:val="00BD6CF7"/>
    <w:rsid w:val="00BE59F1"/>
    <w:rsid w:val="00C012FD"/>
    <w:rsid w:val="00C01964"/>
    <w:rsid w:val="00C0309B"/>
    <w:rsid w:val="00C07534"/>
    <w:rsid w:val="00C41AB8"/>
    <w:rsid w:val="00C62A4F"/>
    <w:rsid w:val="00C719DA"/>
    <w:rsid w:val="00C72ADF"/>
    <w:rsid w:val="00C92533"/>
    <w:rsid w:val="00C93A95"/>
    <w:rsid w:val="00CA5E9A"/>
    <w:rsid w:val="00CC2F4C"/>
    <w:rsid w:val="00CE06EB"/>
    <w:rsid w:val="00CF651D"/>
    <w:rsid w:val="00CF73EB"/>
    <w:rsid w:val="00D225EA"/>
    <w:rsid w:val="00D3381D"/>
    <w:rsid w:val="00D33B0D"/>
    <w:rsid w:val="00D42416"/>
    <w:rsid w:val="00D5073F"/>
    <w:rsid w:val="00D551B4"/>
    <w:rsid w:val="00D55C8D"/>
    <w:rsid w:val="00D746F5"/>
    <w:rsid w:val="00D93FB9"/>
    <w:rsid w:val="00DB1772"/>
    <w:rsid w:val="00DB5288"/>
    <w:rsid w:val="00DE00E0"/>
    <w:rsid w:val="00E02D09"/>
    <w:rsid w:val="00E0651B"/>
    <w:rsid w:val="00E20F6B"/>
    <w:rsid w:val="00E33E70"/>
    <w:rsid w:val="00E35627"/>
    <w:rsid w:val="00E41853"/>
    <w:rsid w:val="00E56862"/>
    <w:rsid w:val="00E64E73"/>
    <w:rsid w:val="00E77B39"/>
    <w:rsid w:val="00ED610D"/>
    <w:rsid w:val="00EE47F3"/>
    <w:rsid w:val="00EF4C4A"/>
    <w:rsid w:val="00F0040D"/>
    <w:rsid w:val="00F32772"/>
    <w:rsid w:val="00F3405E"/>
    <w:rsid w:val="00F6216A"/>
    <w:rsid w:val="00F70E06"/>
    <w:rsid w:val="00F841B7"/>
    <w:rsid w:val="00F91507"/>
    <w:rsid w:val="00F945A0"/>
    <w:rsid w:val="00F953B9"/>
    <w:rsid w:val="00FA202B"/>
    <w:rsid w:val="00FC6358"/>
    <w:rsid w:val="00FD443A"/>
    <w:rsid w:val="00FF56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B595AF-E4BF-40D9-A7E5-FF1FC4F5C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CF651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CA5E9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47F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rmal (Web)"/>
    <w:basedOn w:val="a"/>
    <w:uiPriority w:val="99"/>
    <w:semiHidden/>
    <w:unhideWhenUsed/>
    <w:rsid w:val="003D5B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57164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71642"/>
    <w:rPr>
      <w:rFonts w:ascii="Segoe UI" w:hAnsi="Segoe UI" w:cs="Segoe UI"/>
      <w:sz w:val="18"/>
      <w:szCs w:val="18"/>
    </w:rPr>
  </w:style>
  <w:style w:type="character" w:customStyle="1" w:styleId="c2">
    <w:name w:val="c2"/>
    <w:basedOn w:val="a0"/>
    <w:rsid w:val="001A2D29"/>
  </w:style>
  <w:style w:type="character" w:customStyle="1" w:styleId="c4">
    <w:name w:val="c4"/>
    <w:basedOn w:val="a0"/>
    <w:rsid w:val="00B05EE2"/>
  </w:style>
  <w:style w:type="character" w:customStyle="1" w:styleId="c0">
    <w:name w:val="c0"/>
    <w:basedOn w:val="a0"/>
    <w:rsid w:val="00B05EE2"/>
  </w:style>
  <w:style w:type="paragraph" w:styleId="a7">
    <w:name w:val="List Paragraph"/>
    <w:basedOn w:val="a"/>
    <w:uiPriority w:val="34"/>
    <w:qFormat/>
    <w:rsid w:val="002D0B57"/>
    <w:pPr>
      <w:ind w:left="720"/>
      <w:contextualSpacing/>
    </w:pPr>
  </w:style>
  <w:style w:type="character" w:customStyle="1" w:styleId="10">
    <w:name w:val="Заголовок 1 Знак"/>
    <w:basedOn w:val="a0"/>
    <w:link w:val="1"/>
    <w:uiPriority w:val="9"/>
    <w:rsid w:val="00CF651D"/>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CA5E9A"/>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727579">
      <w:bodyDiv w:val="1"/>
      <w:marLeft w:val="0"/>
      <w:marRight w:val="0"/>
      <w:marTop w:val="0"/>
      <w:marBottom w:val="0"/>
      <w:divBdr>
        <w:top w:val="none" w:sz="0" w:space="0" w:color="auto"/>
        <w:left w:val="none" w:sz="0" w:space="0" w:color="auto"/>
        <w:bottom w:val="none" w:sz="0" w:space="0" w:color="auto"/>
        <w:right w:val="none" w:sz="0" w:space="0" w:color="auto"/>
      </w:divBdr>
    </w:div>
    <w:div w:id="159587427">
      <w:bodyDiv w:val="1"/>
      <w:marLeft w:val="0"/>
      <w:marRight w:val="0"/>
      <w:marTop w:val="0"/>
      <w:marBottom w:val="0"/>
      <w:divBdr>
        <w:top w:val="none" w:sz="0" w:space="0" w:color="auto"/>
        <w:left w:val="none" w:sz="0" w:space="0" w:color="auto"/>
        <w:bottom w:val="none" w:sz="0" w:space="0" w:color="auto"/>
        <w:right w:val="none" w:sz="0" w:space="0" w:color="auto"/>
      </w:divBdr>
    </w:div>
    <w:div w:id="162938895">
      <w:bodyDiv w:val="1"/>
      <w:marLeft w:val="0"/>
      <w:marRight w:val="0"/>
      <w:marTop w:val="0"/>
      <w:marBottom w:val="0"/>
      <w:divBdr>
        <w:top w:val="none" w:sz="0" w:space="0" w:color="auto"/>
        <w:left w:val="none" w:sz="0" w:space="0" w:color="auto"/>
        <w:bottom w:val="none" w:sz="0" w:space="0" w:color="auto"/>
        <w:right w:val="none" w:sz="0" w:space="0" w:color="auto"/>
      </w:divBdr>
    </w:div>
    <w:div w:id="166795835">
      <w:bodyDiv w:val="1"/>
      <w:marLeft w:val="0"/>
      <w:marRight w:val="0"/>
      <w:marTop w:val="0"/>
      <w:marBottom w:val="0"/>
      <w:divBdr>
        <w:top w:val="none" w:sz="0" w:space="0" w:color="auto"/>
        <w:left w:val="none" w:sz="0" w:space="0" w:color="auto"/>
        <w:bottom w:val="none" w:sz="0" w:space="0" w:color="auto"/>
        <w:right w:val="none" w:sz="0" w:space="0" w:color="auto"/>
      </w:divBdr>
    </w:div>
    <w:div w:id="210465877">
      <w:bodyDiv w:val="1"/>
      <w:marLeft w:val="0"/>
      <w:marRight w:val="0"/>
      <w:marTop w:val="0"/>
      <w:marBottom w:val="0"/>
      <w:divBdr>
        <w:top w:val="none" w:sz="0" w:space="0" w:color="auto"/>
        <w:left w:val="none" w:sz="0" w:space="0" w:color="auto"/>
        <w:bottom w:val="none" w:sz="0" w:space="0" w:color="auto"/>
        <w:right w:val="none" w:sz="0" w:space="0" w:color="auto"/>
      </w:divBdr>
    </w:div>
    <w:div w:id="212079618">
      <w:bodyDiv w:val="1"/>
      <w:marLeft w:val="0"/>
      <w:marRight w:val="0"/>
      <w:marTop w:val="0"/>
      <w:marBottom w:val="0"/>
      <w:divBdr>
        <w:top w:val="none" w:sz="0" w:space="0" w:color="auto"/>
        <w:left w:val="none" w:sz="0" w:space="0" w:color="auto"/>
        <w:bottom w:val="none" w:sz="0" w:space="0" w:color="auto"/>
        <w:right w:val="none" w:sz="0" w:space="0" w:color="auto"/>
      </w:divBdr>
    </w:div>
    <w:div w:id="252786569">
      <w:bodyDiv w:val="1"/>
      <w:marLeft w:val="0"/>
      <w:marRight w:val="0"/>
      <w:marTop w:val="0"/>
      <w:marBottom w:val="0"/>
      <w:divBdr>
        <w:top w:val="none" w:sz="0" w:space="0" w:color="auto"/>
        <w:left w:val="none" w:sz="0" w:space="0" w:color="auto"/>
        <w:bottom w:val="none" w:sz="0" w:space="0" w:color="auto"/>
        <w:right w:val="none" w:sz="0" w:space="0" w:color="auto"/>
      </w:divBdr>
    </w:div>
    <w:div w:id="272565546">
      <w:bodyDiv w:val="1"/>
      <w:marLeft w:val="0"/>
      <w:marRight w:val="0"/>
      <w:marTop w:val="0"/>
      <w:marBottom w:val="0"/>
      <w:divBdr>
        <w:top w:val="none" w:sz="0" w:space="0" w:color="auto"/>
        <w:left w:val="none" w:sz="0" w:space="0" w:color="auto"/>
        <w:bottom w:val="none" w:sz="0" w:space="0" w:color="auto"/>
        <w:right w:val="none" w:sz="0" w:space="0" w:color="auto"/>
      </w:divBdr>
      <w:divsChild>
        <w:div w:id="1330253361">
          <w:marLeft w:val="0"/>
          <w:marRight w:val="0"/>
          <w:marTop w:val="0"/>
          <w:marBottom w:val="0"/>
          <w:divBdr>
            <w:top w:val="none" w:sz="0" w:space="0" w:color="auto"/>
            <w:left w:val="none" w:sz="0" w:space="0" w:color="auto"/>
            <w:bottom w:val="none" w:sz="0" w:space="0" w:color="auto"/>
            <w:right w:val="none" w:sz="0" w:space="0" w:color="auto"/>
          </w:divBdr>
        </w:div>
        <w:div w:id="161051564">
          <w:marLeft w:val="0"/>
          <w:marRight w:val="0"/>
          <w:marTop w:val="0"/>
          <w:marBottom w:val="0"/>
          <w:divBdr>
            <w:top w:val="none" w:sz="0" w:space="0" w:color="auto"/>
            <w:left w:val="none" w:sz="0" w:space="0" w:color="auto"/>
            <w:bottom w:val="none" w:sz="0" w:space="0" w:color="auto"/>
            <w:right w:val="none" w:sz="0" w:space="0" w:color="auto"/>
          </w:divBdr>
        </w:div>
        <w:div w:id="1153908006">
          <w:marLeft w:val="0"/>
          <w:marRight w:val="0"/>
          <w:marTop w:val="0"/>
          <w:marBottom w:val="0"/>
          <w:divBdr>
            <w:top w:val="none" w:sz="0" w:space="0" w:color="auto"/>
            <w:left w:val="none" w:sz="0" w:space="0" w:color="auto"/>
            <w:bottom w:val="none" w:sz="0" w:space="0" w:color="auto"/>
            <w:right w:val="none" w:sz="0" w:space="0" w:color="auto"/>
          </w:divBdr>
        </w:div>
        <w:div w:id="1762334743">
          <w:marLeft w:val="0"/>
          <w:marRight w:val="0"/>
          <w:marTop w:val="0"/>
          <w:marBottom w:val="0"/>
          <w:divBdr>
            <w:top w:val="none" w:sz="0" w:space="0" w:color="auto"/>
            <w:left w:val="none" w:sz="0" w:space="0" w:color="auto"/>
            <w:bottom w:val="none" w:sz="0" w:space="0" w:color="auto"/>
            <w:right w:val="none" w:sz="0" w:space="0" w:color="auto"/>
          </w:divBdr>
        </w:div>
        <w:div w:id="1165054013">
          <w:marLeft w:val="0"/>
          <w:marRight w:val="0"/>
          <w:marTop w:val="0"/>
          <w:marBottom w:val="0"/>
          <w:divBdr>
            <w:top w:val="none" w:sz="0" w:space="0" w:color="auto"/>
            <w:left w:val="none" w:sz="0" w:space="0" w:color="auto"/>
            <w:bottom w:val="none" w:sz="0" w:space="0" w:color="auto"/>
            <w:right w:val="none" w:sz="0" w:space="0" w:color="auto"/>
          </w:divBdr>
        </w:div>
        <w:div w:id="1208689017">
          <w:marLeft w:val="0"/>
          <w:marRight w:val="0"/>
          <w:marTop w:val="0"/>
          <w:marBottom w:val="0"/>
          <w:divBdr>
            <w:top w:val="none" w:sz="0" w:space="0" w:color="auto"/>
            <w:left w:val="none" w:sz="0" w:space="0" w:color="auto"/>
            <w:bottom w:val="none" w:sz="0" w:space="0" w:color="auto"/>
            <w:right w:val="none" w:sz="0" w:space="0" w:color="auto"/>
          </w:divBdr>
        </w:div>
        <w:div w:id="1070082693">
          <w:marLeft w:val="0"/>
          <w:marRight w:val="0"/>
          <w:marTop w:val="0"/>
          <w:marBottom w:val="0"/>
          <w:divBdr>
            <w:top w:val="none" w:sz="0" w:space="0" w:color="auto"/>
            <w:left w:val="none" w:sz="0" w:space="0" w:color="auto"/>
            <w:bottom w:val="none" w:sz="0" w:space="0" w:color="auto"/>
            <w:right w:val="none" w:sz="0" w:space="0" w:color="auto"/>
          </w:divBdr>
        </w:div>
        <w:div w:id="1190873855">
          <w:marLeft w:val="0"/>
          <w:marRight w:val="0"/>
          <w:marTop w:val="0"/>
          <w:marBottom w:val="0"/>
          <w:divBdr>
            <w:top w:val="none" w:sz="0" w:space="0" w:color="auto"/>
            <w:left w:val="none" w:sz="0" w:space="0" w:color="auto"/>
            <w:bottom w:val="none" w:sz="0" w:space="0" w:color="auto"/>
            <w:right w:val="none" w:sz="0" w:space="0" w:color="auto"/>
          </w:divBdr>
        </w:div>
        <w:div w:id="626930209">
          <w:marLeft w:val="0"/>
          <w:marRight w:val="0"/>
          <w:marTop w:val="0"/>
          <w:marBottom w:val="0"/>
          <w:divBdr>
            <w:top w:val="none" w:sz="0" w:space="0" w:color="auto"/>
            <w:left w:val="none" w:sz="0" w:space="0" w:color="auto"/>
            <w:bottom w:val="none" w:sz="0" w:space="0" w:color="auto"/>
            <w:right w:val="none" w:sz="0" w:space="0" w:color="auto"/>
          </w:divBdr>
        </w:div>
        <w:div w:id="614486706">
          <w:marLeft w:val="0"/>
          <w:marRight w:val="0"/>
          <w:marTop w:val="0"/>
          <w:marBottom w:val="0"/>
          <w:divBdr>
            <w:top w:val="none" w:sz="0" w:space="0" w:color="auto"/>
            <w:left w:val="none" w:sz="0" w:space="0" w:color="auto"/>
            <w:bottom w:val="none" w:sz="0" w:space="0" w:color="auto"/>
            <w:right w:val="none" w:sz="0" w:space="0" w:color="auto"/>
          </w:divBdr>
        </w:div>
      </w:divsChild>
    </w:div>
    <w:div w:id="322127440">
      <w:bodyDiv w:val="1"/>
      <w:marLeft w:val="0"/>
      <w:marRight w:val="0"/>
      <w:marTop w:val="0"/>
      <w:marBottom w:val="0"/>
      <w:divBdr>
        <w:top w:val="none" w:sz="0" w:space="0" w:color="auto"/>
        <w:left w:val="none" w:sz="0" w:space="0" w:color="auto"/>
        <w:bottom w:val="none" w:sz="0" w:space="0" w:color="auto"/>
        <w:right w:val="none" w:sz="0" w:space="0" w:color="auto"/>
      </w:divBdr>
      <w:divsChild>
        <w:div w:id="666514924">
          <w:marLeft w:val="0"/>
          <w:marRight w:val="0"/>
          <w:marTop w:val="0"/>
          <w:marBottom w:val="0"/>
          <w:divBdr>
            <w:top w:val="none" w:sz="0" w:space="0" w:color="auto"/>
            <w:left w:val="none" w:sz="0" w:space="0" w:color="auto"/>
            <w:bottom w:val="none" w:sz="0" w:space="0" w:color="auto"/>
            <w:right w:val="none" w:sz="0" w:space="0" w:color="auto"/>
          </w:divBdr>
        </w:div>
        <w:div w:id="603080336">
          <w:marLeft w:val="0"/>
          <w:marRight w:val="0"/>
          <w:marTop w:val="0"/>
          <w:marBottom w:val="0"/>
          <w:divBdr>
            <w:top w:val="none" w:sz="0" w:space="0" w:color="auto"/>
            <w:left w:val="none" w:sz="0" w:space="0" w:color="auto"/>
            <w:bottom w:val="none" w:sz="0" w:space="0" w:color="auto"/>
            <w:right w:val="none" w:sz="0" w:space="0" w:color="auto"/>
          </w:divBdr>
        </w:div>
        <w:div w:id="712195067">
          <w:marLeft w:val="0"/>
          <w:marRight w:val="0"/>
          <w:marTop w:val="0"/>
          <w:marBottom w:val="0"/>
          <w:divBdr>
            <w:top w:val="none" w:sz="0" w:space="0" w:color="auto"/>
            <w:left w:val="none" w:sz="0" w:space="0" w:color="auto"/>
            <w:bottom w:val="none" w:sz="0" w:space="0" w:color="auto"/>
            <w:right w:val="none" w:sz="0" w:space="0" w:color="auto"/>
          </w:divBdr>
        </w:div>
        <w:div w:id="382798934">
          <w:marLeft w:val="0"/>
          <w:marRight w:val="0"/>
          <w:marTop w:val="0"/>
          <w:marBottom w:val="0"/>
          <w:divBdr>
            <w:top w:val="none" w:sz="0" w:space="0" w:color="auto"/>
            <w:left w:val="none" w:sz="0" w:space="0" w:color="auto"/>
            <w:bottom w:val="none" w:sz="0" w:space="0" w:color="auto"/>
            <w:right w:val="none" w:sz="0" w:space="0" w:color="auto"/>
          </w:divBdr>
        </w:div>
        <w:div w:id="1415280394">
          <w:marLeft w:val="0"/>
          <w:marRight w:val="0"/>
          <w:marTop w:val="0"/>
          <w:marBottom w:val="0"/>
          <w:divBdr>
            <w:top w:val="none" w:sz="0" w:space="0" w:color="auto"/>
            <w:left w:val="none" w:sz="0" w:space="0" w:color="auto"/>
            <w:bottom w:val="none" w:sz="0" w:space="0" w:color="auto"/>
            <w:right w:val="none" w:sz="0" w:space="0" w:color="auto"/>
          </w:divBdr>
        </w:div>
        <w:div w:id="1996950987">
          <w:marLeft w:val="0"/>
          <w:marRight w:val="0"/>
          <w:marTop w:val="0"/>
          <w:marBottom w:val="0"/>
          <w:divBdr>
            <w:top w:val="none" w:sz="0" w:space="0" w:color="auto"/>
            <w:left w:val="none" w:sz="0" w:space="0" w:color="auto"/>
            <w:bottom w:val="none" w:sz="0" w:space="0" w:color="auto"/>
            <w:right w:val="none" w:sz="0" w:space="0" w:color="auto"/>
          </w:divBdr>
        </w:div>
        <w:div w:id="715276785">
          <w:marLeft w:val="0"/>
          <w:marRight w:val="0"/>
          <w:marTop w:val="0"/>
          <w:marBottom w:val="0"/>
          <w:divBdr>
            <w:top w:val="none" w:sz="0" w:space="0" w:color="auto"/>
            <w:left w:val="none" w:sz="0" w:space="0" w:color="auto"/>
            <w:bottom w:val="none" w:sz="0" w:space="0" w:color="auto"/>
            <w:right w:val="none" w:sz="0" w:space="0" w:color="auto"/>
          </w:divBdr>
        </w:div>
        <w:div w:id="1567378466">
          <w:marLeft w:val="0"/>
          <w:marRight w:val="0"/>
          <w:marTop w:val="0"/>
          <w:marBottom w:val="0"/>
          <w:divBdr>
            <w:top w:val="none" w:sz="0" w:space="0" w:color="auto"/>
            <w:left w:val="none" w:sz="0" w:space="0" w:color="auto"/>
            <w:bottom w:val="none" w:sz="0" w:space="0" w:color="auto"/>
            <w:right w:val="none" w:sz="0" w:space="0" w:color="auto"/>
          </w:divBdr>
        </w:div>
        <w:div w:id="1243685246">
          <w:marLeft w:val="0"/>
          <w:marRight w:val="0"/>
          <w:marTop w:val="0"/>
          <w:marBottom w:val="0"/>
          <w:divBdr>
            <w:top w:val="none" w:sz="0" w:space="0" w:color="auto"/>
            <w:left w:val="none" w:sz="0" w:space="0" w:color="auto"/>
            <w:bottom w:val="none" w:sz="0" w:space="0" w:color="auto"/>
            <w:right w:val="none" w:sz="0" w:space="0" w:color="auto"/>
          </w:divBdr>
        </w:div>
        <w:div w:id="1681274572">
          <w:marLeft w:val="0"/>
          <w:marRight w:val="0"/>
          <w:marTop w:val="0"/>
          <w:marBottom w:val="0"/>
          <w:divBdr>
            <w:top w:val="none" w:sz="0" w:space="0" w:color="auto"/>
            <w:left w:val="none" w:sz="0" w:space="0" w:color="auto"/>
            <w:bottom w:val="none" w:sz="0" w:space="0" w:color="auto"/>
            <w:right w:val="none" w:sz="0" w:space="0" w:color="auto"/>
          </w:divBdr>
        </w:div>
        <w:div w:id="1344355022">
          <w:marLeft w:val="0"/>
          <w:marRight w:val="0"/>
          <w:marTop w:val="0"/>
          <w:marBottom w:val="0"/>
          <w:divBdr>
            <w:top w:val="none" w:sz="0" w:space="0" w:color="auto"/>
            <w:left w:val="none" w:sz="0" w:space="0" w:color="auto"/>
            <w:bottom w:val="none" w:sz="0" w:space="0" w:color="auto"/>
            <w:right w:val="none" w:sz="0" w:space="0" w:color="auto"/>
          </w:divBdr>
        </w:div>
        <w:div w:id="397367985">
          <w:marLeft w:val="0"/>
          <w:marRight w:val="0"/>
          <w:marTop w:val="0"/>
          <w:marBottom w:val="0"/>
          <w:divBdr>
            <w:top w:val="none" w:sz="0" w:space="0" w:color="auto"/>
            <w:left w:val="none" w:sz="0" w:space="0" w:color="auto"/>
            <w:bottom w:val="none" w:sz="0" w:space="0" w:color="auto"/>
            <w:right w:val="none" w:sz="0" w:space="0" w:color="auto"/>
          </w:divBdr>
        </w:div>
        <w:div w:id="1668248646">
          <w:marLeft w:val="0"/>
          <w:marRight w:val="0"/>
          <w:marTop w:val="0"/>
          <w:marBottom w:val="0"/>
          <w:divBdr>
            <w:top w:val="none" w:sz="0" w:space="0" w:color="auto"/>
            <w:left w:val="none" w:sz="0" w:space="0" w:color="auto"/>
            <w:bottom w:val="none" w:sz="0" w:space="0" w:color="auto"/>
            <w:right w:val="none" w:sz="0" w:space="0" w:color="auto"/>
          </w:divBdr>
        </w:div>
        <w:div w:id="1539315237">
          <w:marLeft w:val="0"/>
          <w:marRight w:val="0"/>
          <w:marTop w:val="0"/>
          <w:marBottom w:val="0"/>
          <w:divBdr>
            <w:top w:val="none" w:sz="0" w:space="0" w:color="auto"/>
            <w:left w:val="none" w:sz="0" w:space="0" w:color="auto"/>
            <w:bottom w:val="none" w:sz="0" w:space="0" w:color="auto"/>
            <w:right w:val="none" w:sz="0" w:space="0" w:color="auto"/>
          </w:divBdr>
        </w:div>
        <w:div w:id="641539355">
          <w:marLeft w:val="0"/>
          <w:marRight w:val="0"/>
          <w:marTop w:val="0"/>
          <w:marBottom w:val="0"/>
          <w:divBdr>
            <w:top w:val="none" w:sz="0" w:space="0" w:color="auto"/>
            <w:left w:val="none" w:sz="0" w:space="0" w:color="auto"/>
            <w:bottom w:val="none" w:sz="0" w:space="0" w:color="auto"/>
            <w:right w:val="none" w:sz="0" w:space="0" w:color="auto"/>
          </w:divBdr>
        </w:div>
      </w:divsChild>
    </w:div>
    <w:div w:id="342366439">
      <w:bodyDiv w:val="1"/>
      <w:marLeft w:val="0"/>
      <w:marRight w:val="0"/>
      <w:marTop w:val="0"/>
      <w:marBottom w:val="0"/>
      <w:divBdr>
        <w:top w:val="none" w:sz="0" w:space="0" w:color="auto"/>
        <w:left w:val="none" w:sz="0" w:space="0" w:color="auto"/>
        <w:bottom w:val="none" w:sz="0" w:space="0" w:color="auto"/>
        <w:right w:val="none" w:sz="0" w:space="0" w:color="auto"/>
      </w:divBdr>
    </w:div>
    <w:div w:id="369570759">
      <w:bodyDiv w:val="1"/>
      <w:marLeft w:val="0"/>
      <w:marRight w:val="0"/>
      <w:marTop w:val="0"/>
      <w:marBottom w:val="0"/>
      <w:divBdr>
        <w:top w:val="none" w:sz="0" w:space="0" w:color="auto"/>
        <w:left w:val="none" w:sz="0" w:space="0" w:color="auto"/>
        <w:bottom w:val="none" w:sz="0" w:space="0" w:color="auto"/>
        <w:right w:val="none" w:sz="0" w:space="0" w:color="auto"/>
      </w:divBdr>
    </w:div>
    <w:div w:id="400639419">
      <w:bodyDiv w:val="1"/>
      <w:marLeft w:val="0"/>
      <w:marRight w:val="0"/>
      <w:marTop w:val="0"/>
      <w:marBottom w:val="0"/>
      <w:divBdr>
        <w:top w:val="none" w:sz="0" w:space="0" w:color="auto"/>
        <w:left w:val="none" w:sz="0" w:space="0" w:color="auto"/>
        <w:bottom w:val="none" w:sz="0" w:space="0" w:color="auto"/>
        <w:right w:val="none" w:sz="0" w:space="0" w:color="auto"/>
      </w:divBdr>
    </w:div>
    <w:div w:id="415788647">
      <w:bodyDiv w:val="1"/>
      <w:marLeft w:val="0"/>
      <w:marRight w:val="0"/>
      <w:marTop w:val="0"/>
      <w:marBottom w:val="0"/>
      <w:divBdr>
        <w:top w:val="none" w:sz="0" w:space="0" w:color="auto"/>
        <w:left w:val="none" w:sz="0" w:space="0" w:color="auto"/>
        <w:bottom w:val="none" w:sz="0" w:space="0" w:color="auto"/>
        <w:right w:val="none" w:sz="0" w:space="0" w:color="auto"/>
      </w:divBdr>
    </w:div>
    <w:div w:id="432014979">
      <w:bodyDiv w:val="1"/>
      <w:marLeft w:val="0"/>
      <w:marRight w:val="0"/>
      <w:marTop w:val="0"/>
      <w:marBottom w:val="0"/>
      <w:divBdr>
        <w:top w:val="none" w:sz="0" w:space="0" w:color="auto"/>
        <w:left w:val="none" w:sz="0" w:space="0" w:color="auto"/>
        <w:bottom w:val="none" w:sz="0" w:space="0" w:color="auto"/>
        <w:right w:val="none" w:sz="0" w:space="0" w:color="auto"/>
      </w:divBdr>
    </w:div>
    <w:div w:id="434907037">
      <w:bodyDiv w:val="1"/>
      <w:marLeft w:val="0"/>
      <w:marRight w:val="0"/>
      <w:marTop w:val="0"/>
      <w:marBottom w:val="0"/>
      <w:divBdr>
        <w:top w:val="none" w:sz="0" w:space="0" w:color="auto"/>
        <w:left w:val="none" w:sz="0" w:space="0" w:color="auto"/>
        <w:bottom w:val="none" w:sz="0" w:space="0" w:color="auto"/>
        <w:right w:val="none" w:sz="0" w:space="0" w:color="auto"/>
      </w:divBdr>
    </w:div>
    <w:div w:id="511183638">
      <w:bodyDiv w:val="1"/>
      <w:marLeft w:val="0"/>
      <w:marRight w:val="0"/>
      <w:marTop w:val="0"/>
      <w:marBottom w:val="0"/>
      <w:divBdr>
        <w:top w:val="none" w:sz="0" w:space="0" w:color="auto"/>
        <w:left w:val="none" w:sz="0" w:space="0" w:color="auto"/>
        <w:bottom w:val="none" w:sz="0" w:space="0" w:color="auto"/>
        <w:right w:val="none" w:sz="0" w:space="0" w:color="auto"/>
      </w:divBdr>
    </w:div>
    <w:div w:id="518810472">
      <w:bodyDiv w:val="1"/>
      <w:marLeft w:val="0"/>
      <w:marRight w:val="0"/>
      <w:marTop w:val="0"/>
      <w:marBottom w:val="0"/>
      <w:divBdr>
        <w:top w:val="none" w:sz="0" w:space="0" w:color="auto"/>
        <w:left w:val="none" w:sz="0" w:space="0" w:color="auto"/>
        <w:bottom w:val="none" w:sz="0" w:space="0" w:color="auto"/>
        <w:right w:val="none" w:sz="0" w:space="0" w:color="auto"/>
      </w:divBdr>
    </w:div>
    <w:div w:id="542835041">
      <w:bodyDiv w:val="1"/>
      <w:marLeft w:val="0"/>
      <w:marRight w:val="0"/>
      <w:marTop w:val="0"/>
      <w:marBottom w:val="0"/>
      <w:divBdr>
        <w:top w:val="none" w:sz="0" w:space="0" w:color="auto"/>
        <w:left w:val="none" w:sz="0" w:space="0" w:color="auto"/>
        <w:bottom w:val="none" w:sz="0" w:space="0" w:color="auto"/>
        <w:right w:val="none" w:sz="0" w:space="0" w:color="auto"/>
      </w:divBdr>
    </w:div>
    <w:div w:id="572934075">
      <w:bodyDiv w:val="1"/>
      <w:marLeft w:val="0"/>
      <w:marRight w:val="0"/>
      <w:marTop w:val="0"/>
      <w:marBottom w:val="0"/>
      <w:divBdr>
        <w:top w:val="none" w:sz="0" w:space="0" w:color="auto"/>
        <w:left w:val="none" w:sz="0" w:space="0" w:color="auto"/>
        <w:bottom w:val="none" w:sz="0" w:space="0" w:color="auto"/>
        <w:right w:val="none" w:sz="0" w:space="0" w:color="auto"/>
      </w:divBdr>
      <w:divsChild>
        <w:div w:id="106003477">
          <w:marLeft w:val="0"/>
          <w:marRight w:val="0"/>
          <w:marTop w:val="0"/>
          <w:marBottom w:val="0"/>
          <w:divBdr>
            <w:top w:val="none" w:sz="0" w:space="0" w:color="auto"/>
            <w:left w:val="none" w:sz="0" w:space="0" w:color="auto"/>
            <w:bottom w:val="none" w:sz="0" w:space="0" w:color="auto"/>
            <w:right w:val="none" w:sz="0" w:space="0" w:color="auto"/>
          </w:divBdr>
        </w:div>
        <w:div w:id="1612006084">
          <w:marLeft w:val="0"/>
          <w:marRight w:val="0"/>
          <w:marTop w:val="0"/>
          <w:marBottom w:val="0"/>
          <w:divBdr>
            <w:top w:val="none" w:sz="0" w:space="0" w:color="auto"/>
            <w:left w:val="none" w:sz="0" w:space="0" w:color="auto"/>
            <w:bottom w:val="none" w:sz="0" w:space="0" w:color="auto"/>
            <w:right w:val="none" w:sz="0" w:space="0" w:color="auto"/>
          </w:divBdr>
        </w:div>
        <w:div w:id="2070181524">
          <w:marLeft w:val="0"/>
          <w:marRight w:val="0"/>
          <w:marTop w:val="0"/>
          <w:marBottom w:val="0"/>
          <w:divBdr>
            <w:top w:val="none" w:sz="0" w:space="0" w:color="auto"/>
            <w:left w:val="none" w:sz="0" w:space="0" w:color="auto"/>
            <w:bottom w:val="none" w:sz="0" w:space="0" w:color="auto"/>
            <w:right w:val="none" w:sz="0" w:space="0" w:color="auto"/>
          </w:divBdr>
        </w:div>
        <w:div w:id="1086151031">
          <w:marLeft w:val="0"/>
          <w:marRight w:val="0"/>
          <w:marTop w:val="0"/>
          <w:marBottom w:val="0"/>
          <w:divBdr>
            <w:top w:val="none" w:sz="0" w:space="0" w:color="auto"/>
            <w:left w:val="none" w:sz="0" w:space="0" w:color="auto"/>
            <w:bottom w:val="none" w:sz="0" w:space="0" w:color="auto"/>
            <w:right w:val="none" w:sz="0" w:space="0" w:color="auto"/>
          </w:divBdr>
        </w:div>
        <w:div w:id="1284385590">
          <w:marLeft w:val="0"/>
          <w:marRight w:val="0"/>
          <w:marTop w:val="0"/>
          <w:marBottom w:val="0"/>
          <w:divBdr>
            <w:top w:val="none" w:sz="0" w:space="0" w:color="auto"/>
            <w:left w:val="none" w:sz="0" w:space="0" w:color="auto"/>
            <w:bottom w:val="none" w:sz="0" w:space="0" w:color="auto"/>
            <w:right w:val="none" w:sz="0" w:space="0" w:color="auto"/>
          </w:divBdr>
        </w:div>
        <w:div w:id="1485394754">
          <w:marLeft w:val="0"/>
          <w:marRight w:val="0"/>
          <w:marTop w:val="0"/>
          <w:marBottom w:val="0"/>
          <w:divBdr>
            <w:top w:val="none" w:sz="0" w:space="0" w:color="auto"/>
            <w:left w:val="none" w:sz="0" w:space="0" w:color="auto"/>
            <w:bottom w:val="none" w:sz="0" w:space="0" w:color="auto"/>
            <w:right w:val="none" w:sz="0" w:space="0" w:color="auto"/>
          </w:divBdr>
        </w:div>
      </w:divsChild>
    </w:div>
    <w:div w:id="583876159">
      <w:bodyDiv w:val="1"/>
      <w:marLeft w:val="0"/>
      <w:marRight w:val="0"/>
      <w:marTop w:val="0"/>
      <w:marBottom w:val="0"/>
      <w:divBdr>
        <w:top w:val="none" w:sz="0" w:space="0" w:color="auto"/>
        <w:left w:val="none" w:sz="0" w:space="0" w:color="auto"/>
        <w:bottom w:val="none" w:sz="0" w:space="0" w:color="auto"/>
        <w:right w:val="none" w:sz="0" w:space="0" w:color="auto"/>
      </w:divBdr>
    </w:div>
    <w:div w:id="587740428">
      <w:bodyDiv w:val="1"/>
      <w:marLeft w:val="0"/>
      <w:marRight w:val="0"/>
      <w:marTop w:val="0"/>
      <w:marBottom w:val="0"/>
      <w:divBdr>
        <w:top w:val="none" w:sz="0" w:space="0" w:color="auto"/>
        <w:left w:val="none" w:sz="0" w:space="0" w:color="auto"/>
        <w:bottom w:val="none" w:sz="0" w:space="0" w:color="auto"/>
        <w:right w:val="none" w:sz="0" w:space="0" w:color="auto"/>
      </w:divBdr>
    </w:div>
    <w:div w:id="592934111">
      <w:bodyDiv w:val="1"/>
      <w:marLeft w:val="0"/>
      <w:marRight w:val="0"/>
      <w:marTop w:val="0"/>
      <w:marBottom w:val="0"/>
      <w:divBdr>
        <w:top w:val="none" w:sz="0" w:space="0" w:color="auto"/>
        <w:left w:val="none" w:sz="0" w:space="0" w:color="auto"/>
        <w:bottom w:val="none" w:sz="0" w:space="0" w:color="auto"/>
        <w:right w:val="none" w:sz="0" w:space="0" w:color="auto"/>
      </w:divBdr>
      <w:divsChild>
        <w:div w:id="457721209">
          <w:marLeft w:val="0"/>
          <w:marRight w:val="0"/>
          <w:marTop w:val="0"/>
          <w:marBottom w:val="0"/>
          <w:divBdr>
            <w:top w:val="none" w:sz="0" w:space="0" w:color="auto"/>
            <w:left w:val="none" w:sz="0" w:space="0" w:color="auto"/>
            <w:bottom w:val="none" w:sz="0" w:space="0" w:color="auto"/>
            <w:right w:val="none" w:sz="0" w:space="0" w:color="auto"/>
          </w:divBdr>
        </w:div>
        <w:div w:id="1553807004">
          <w:marLeft w:val="0"/>
          <w:marRight w:val="0"/>
          <w:marTop w:val="0"/>
          <w:marBottom w:val="0"/>
          <w:divBdr>
            <w:top w:val="none" w:sz="0" w:space="0" w:color="auto"/>
            <w:left w:val="none" w:sz="0" w:space="0" w:color="auto"/>
            <w:bottom w:val="none" w:sz="0" w:space="0" w:color="auto"/>
            <w:right w:val="none" w:sz="0" w:space="0" w:color="auto"/>
          </w:divBdr>
        </w:div>
        <w:div w:id="378868900">
          <w:marLeft w:val="0"/>
          <w:marRight w:val="0"/>
          <w:marTop w:val="0"/>
          <w:marBottom w:val="0"/>
          <w:divBdr>
            <w:top w:val="none" w:sz="0" w:space="0" w:color="auto"/>
            <w:left w:val="none" w:sz="0" w:space="0" w:color="auto"/>
            <w:bottom w:val="none" w:sz="0" w:space="0" w:color="auto"/>
            <w:right w:val="none" w:sz="0" w:space="0" w:color="auto"/>
          </w:divBdr>
        </w:div>
        <w:div w:id="1866940962">
          <w:marLeft w:val="0"/>
          <w:marRight w:val="0"/>
          <w:marTop w:val="0"/>
          <w:marBottom w:val="0"/>
          <w:divBdr>
            <w:top w:val="none" w:sz="0" w:space="0" w:color="auto"/>
            <w:left w:val="none" w:sz="0" w:space="0" w:color="auto"/>
            <w:bottom w:val="none" w:sz="0" w:space="0" w:color="auto"/>
            <w:right w:val="none" w:sz="0" w:space="0" w:color="auto"/>
          </w:divBdr>
        </w:div>
        <w:div w:id="1063680242">
          <w:marLeft w:val="0"/>
          <w:marRight w:val="0"/>
          <w:marTop w:val="0"/>
          <w:marBottom w:val="0"/>
          <w:divBdr>
            <w:top w:val="none" w:sz="0" w:space="0" w:color="auto"/>
            <w:left w:val="none" w:sz="0" w:space="0" w:color="auto"/>
            <w:bottom w:val="none" w:sz="0" w:space="0" w:color="auto"/>
            <w:right w:val="none" w:sz="0" w:space="0" w:color="auto"/>
          </w:divBdr>
        </w:div>
        <w:div w:id="144511619">
          <w:marLeft w:val="0"/>
          <w:marRight w:val="0"/>
          <w:marTop w:val="0"/>
          <w:marBottom w:val="0"/>
          <w:divBdr>
            <w:top w:val="none" w:sz="0" w:space="0" w:color="auto"/>
            <w:left w:val="none" w:sz="0" w:space="0" w:color="auto"/>
            <w:bottom w:val="none" w:sz="0" w:space="0" w:color="auto"/>
            <w:right w:val="none" w:sz="0" w:space="0" w:color="auto"/>
          </w:divBdr>
        </w:div>
        <w:div w:id="983854572">
          <w:marLeft w:val="0"/>
          <w:marRight w:val="0"/>
          <w:marTop w:val="0"/>
          <w:marBottom w:val="0"/>
          <w:divBdr>
            <w:top w:val="none" w:sz="0" w:space="0" w:color="auto"/>
            <w:left w:val="none" w:sz="0" w:space="0" w:color="auto"/>
            <w:bottom w:val="none" w:sz="0" w:space="0" w:color="auto"/>
            <w:right w:val="none" w:sz="0" w:space="0" w:color="auto"/>
          </w:divBdr>
        </w:div>
      </w:divsChild>
    </w:div>
    <w:div w:id="621690450">
      <w:bodyDiv w:val="1"/>
      <w:marLeft w:val="0"/>
      <w:marRight w:val="0"/>
      <w:marTop w:val="0"/>
      <w:marBottom w:val="0"/>
      <w:divBdr>
        <w:top w:val="none" w:sz="0" w:space="0" w:color="auto"/>
        <w:left w:val="none" w:sz="0" w:space="0" w:color="auto"/>
        <w:bottom w:val="none" w:sz="0" w:space="0" w:color="auto"/>
        <w:right w:val="none" w:sz="0" w:space="0" w:color="auto"/>
      </w:divBdr>
    </w:div>
    <w:div w:id="622083205">
      <w:bodyDiv w:val="1"/>
      <w:marLeft w:val="0"/>
      <w:marRight w:val="0"/>
      <w:marTop w:val="0"/>
      <w:marBottom w:val="0"/>
      <w:divBdr>
        <w:top w:val="none" w:sz="0" w:space="0" w:color="auto"/>
        <w:left w:val="none" w:sz="0" w:space="0" w:color="auto"/>
        <w:bottom w:val="none" w:sz="0" w:space="0" w:color="auto"/>
        <w:right w:val="none" w:sz="0" w:space="0" w:color="auto"/>
      </w:divBdr>
    </w:div>
    <w:div w:id="622928473">
      <w:bodyDiv w:val="1"/>
      <w:marLeft w:val="0"/>
      <w:marRight w:val="0"/>
      <w:marTop w:val="0"/>
      <w:marBottom w:val="0"/>
      <w:divBdr>
        <w:top w:val="none" w:sz="0" w:space="0" w:color="auto"/>
        <w:left w:val="none" w:sz="0" w:space="0" w:color="auto"/>
        <w:bottom w:val="none" w:sz="0" w:space="0" w:color="auto"/>
        <w:right w:val="none" w:sz="0" w:space="0" w:color="auto"/>
      </w:divBdr>
    </w:div>
    <w:div w:id="627905139">
      <w:bodyDiv w:val="1"/>
      <w:marLeft w:val="0"/>
      <w:marRight w:val="0"/>
      <w:marTop w:val="0"/>
      <w:marBottom w:val="0"/>
      <w:divBdr>
        <w:top w:val="none" w:sz="0" w:space="0" w:color="auto"/>
        <w:left w:val="none" w:sz="0" w:space="0" w:color="auto"/>
        <w:bottom w:val="none" w:sz="0" w:space="0" w:color="auto"/>
        <w:right w:val="none" w:sz="0" w:space="0" w:color="auto"/>
      </w:divBdr>
    </w:div>
    <w:div w:id="672495613">
      <w:bodyDiv w:val="1"/>
      <w:marLeft w:val="0"/>
      <w:marRight w:val="0"/>
      <w:marTop w:val="0"/>
      <w:marBottom w:val="0"/>
      <w:divBdr>
        <w:top w:val="none" w:sz="0" w:space="0" w:color="auto"/>
        <w:left w:val="none" w:sz="0" w:space="0" w:color="auto"/>
        <w:bottom w:val="none" w:sz="0" w:space="0" w:color="auto"/>
        <w:right w:val="none" w:sz="0" w:space="0" w:color="auto"/>
      </w:divBdr>
    </w:div>
    <w:div w:id="684285411">
      <w:bodyDiv w:val="1"/>
      <w:marLeft w:val="0"/>
      <w:marRight w:val="0"/>
      <w:marTop w:val="0"/>
      <w:marBottom w:val="0"/>
      <w:divBdr>
        <w:top w:val="none" w:sz="0" w:space="0" w:color="auto"/>
        <w:left w:val="none" w:sz="0" w:space="0" w:color="auto"/>
        <w:bottom w:val="none" w:sz="0" w:space="0" w:color="auto"/>
        <w:right w:val="none" w:sz="0" w:space="0" w:color="auto"/>
      </w:divBdr>
    </w:div>
    <w:div w:id="700085465">
      <w:bodyDiv w:val="1"/>
      <w:marLeft w:val="0"/>
      <w:marRight w:val="0"/>
      <w:marTop w:val="0"/>
      <w:marBottom w:val="0"/>
      <w:divBdr>
        <w:top w:val="none" w:sz="0" w:space="0" w:color="auto"/>
        <w:left w:val="none" w:sz="0" w:space="0" w:color="auto"/>
        <w:bottom w:val="none" w:sz="0" w:space="0" w:color="auto"/>
        <w:right w:val="none" w:sz="0" w:space="0" w:color="auto"/>
      </w:divBdr>
    </w:div>
    <w:div w:id="710691708">
      <w:bodyDiv w:val="1"/>
      <w:marLeft w:val="0"/>
      <w:marRight w:val="0"/>
      <w:marTop w:val="0"/>
      <w:marBottom w:val="0"/>
      <w:divBdr>
        <w:top w:val="none" w:sz="0" w:space="0" w:color="auto"/>
        <w:left w:val="none" w:sz="0" w:space="0" w:color="auto"/>
        <w:bottom w:val="none" w:sz="0" w:space="0" w:color="auto"/>
        <w:right w:val="none" w:sz="0" w:space="0" w:color="auto"/>
      </w:divBdr>
    </w:div>
    <w:div w:id="808134602">
      <w:bodyDiv w:val="1"/>
      <w:marLeft w:val="0"/>
      <w:marRight w:val="0"/>
      <w:marTop w:val="0"/>
      <w:marBottom w:val="0"/>
      <w:divBdr>
        <w:top w:val="none" w:sz="0" w:space="0" w:color="auto"/>
        <w:left w:val="none" w:sz="0" w:space="0" w:color="auto"/>
        <w:bottom w:val="none" w:sz="0" w:space="0" w:color="auto"/>
        <w:right w:val="none" w:sz="0" w:space="0" w:color="auto"/>
      </w:divBdr>
    </w:div>
    <w:div w:id="811485043">
      <w:bodyDiv w:val="1"/>
      <w:marLeft w:val="0"/>
      <w:marRight w:val="0"/>
      <w:marTop w:val="0"/>
      <w:marBottom w:val="0"/>
      <w:divBdr>
        <w:top w:val="none" w:sz="0" w:space="0" w:color="auto"/>
        <w:left w:val="none" w:sz="0" w:space="0" w:color="auto"/>
        <w:bottom w:val="none" w:sz="0" w:space="0" w:color="auto"/>
        <w:right w:val="none" w:sz="0" w:space="0" w:color="auto"/>
      </w:divBdr>
      <w:divsChild>
        <w:div w:id="1608074686">
          <w:marLeft w:val="0"/>
          <w:marRight w:val="0"/>
          <w:marTop w:val="0"/>
          <w:marBottom w:val="0"/>
          <w:divBdr>
            <w:top w:val="none" w:sz="0" w:space="0" w:color="auto"/>
            <w:left w:val="none" w:sz="0" w:space="0" w:color="auto"/>
            <w:bottom w:val="none" w:sz="0" w:space="0" w:color="auto"/>
            <w:right w:val="none" w:sz="0" w:space="0" w:color="auto"/>
          </w:divBdr>
        </w:div>
        <w:div w:id="558325111">
          <w:marLeft w:val="0"/>
          <w:marRight w:val="0"/>
          <w:marTop w:val="0"/>
          <w:marBottom w:val="0"/>
          <w:divBdr>
            <w:top w:val="none" w:sz="0" w:space="0" w:color="auto"/>
            <w:left w:val="none" w:sz="0" w:space="0" w:color="auto"/>
            <w:bottom w:val="none" w:sz="0" w:space="0" w:color="auto"/>
            <w:right w:val="none" w:sz="0" w:space="0" w:color="auto"/>
          </w:divBdr>
        </w:div>
      </w:divsChild>
    </w:div>
    <w:div w:id="824737197">
      <w:bodyDiv w:val="1"/>
      <w:marLeft w:val="0"/>
      <w:marRight w:val="0"/>
      <w:marTop w:val="0"/>
      <w:marBottom w:val="0"/>
      <w:divBdr>
        <w:top w:val="none" w:sz="0" w:space="0" w:color="auto"/>
        <w:left w:val="none" w:sz="0" w:space="0" w:color="auto"/>
        <w:bottom w:val="none" w:sz="0" w:space="0" w:color="auto"/>
        <w:right w:val="none" w:sz="0" w:space="0" w:color="auto"/>
      </w:divBdr>
    </w:div>
    <w:div w:id="825169325">
      <w:bodyDiv w:val="1"/>
      <w:marLeft w:val="0"/>
      <w:marRight w:val="0"/>
      <w:marTop w:val="0"/>
      <w:marBottom w:val="0"/>
      <w:divBdr>
        <w:top w:val="none" w:sz="0" w:space="0" w:color="auto"/>
        <w:left w:val="none" w:sz="0" w:space="0" w:color="auto"/>
        <w:bottom w:val="none" w:sz="0" w:space="0" w:color="auto"/>
        <w:right w:val="none" w:sz="0" w:space="0" w:color="auto"/>
      </w:divBdr>
    </w:div>
    <w:div w:id="833760533">
      <w:bodyDiv w:val="1"/>
      <w:marLeft w:val="0"/>
      <w:marRight w:val="0"/>
      <w:marTop w:val="0"/>
      <w:marBottom w:val="0"/>
      <w:divBdr>
        <w:top w:val="none" w:sz="0" w:space="0" w:color="auto"/>
        <w:left w:val="none" w:sz="0" w:space="0" w:color="auto"/>
        <w:bottom w:val="none" w:sz="0" w:space="0" w:color="auto"/>
        <w:right w:val="none" w:sz="0" w:space="0" w:color="auto"/>
      </w:divBdr>
    </w:div>
    <w:div w:id="851653085">
      <w:bodyDiv w:val="1"/>
      <w:marLeft w:val="0"/>
      <w:marRight w:val="0"/>
      <w:marTop w:val="0"/>
      <w:marBottom w:val="0"/>
      <w:divBdr>
        <w:top w:val="none" w:sz="0" w:space="0" w:color="auto"/>
        <w:left w:val="none" w:sz="0" w:space="0" w:color="auto"/>
        <w:bottom w:val="none" w:sz="0" w:space="0" w:color="auto"/>
        <w:right w:val="none" w:sz="0" w:space="0" w:color="auto"/>
      </w:divBdr>
    </w:div>
    <w:div w:id="880290919">
      <w:bodyDiv w:val="1"/>
      <w:marLeft w:val="0"/>
      <w:marRight w:val="0"/>
      <w:marTop w:val="0"/>
      <w:marBottom w:val="0"/>
      <w:divBdr>
        <w:top w:val="none" w:sz="0" w:space="0" w:color="auto"/>
        <w:left w:val="none" w:sz="0" w:space="0" w:color="auto"/>
        <w:bottom w:val="none" w:sz="0" w:space="0" w:color="auto"/>
        <w:right w:val="none" w:sz="0" w:space="0" w:color="auto"/>
      </w:divBdr>
    </w:div>
    <w:div w:id="900792861">
      <w:bodyDiv w:val="1"/>
      <w:marLeft w:val="0"/>
      <w:marRight w:val="0"/>
      <w:marTop w:val="0"/>
      <w:marBottom w:val="0"/>
      <w:divBdr>
        <w:top w:val="none" w:sz="0" w:space="0" w:color="auto"/>
        <w:left w:val="none" w:sz="0" w:space="0" w:color="auto"/>
        <w:bottom w:val="none" w:sz="0" w:space="0" w:color="auto"/>
        <w:right w:val="none" w:sz="0" w:space="0" w:color="auto"/>
      </w:divBdr>
    </w:div>
    <w:div w:id="949313680">
      <w:bodyDiv w:val="1"/>
      <w:marLeft w:val="0"/>
      <w:marRight w:val="0"/>
      <w:marTop w:val="0"/>
      <w:marBottom w:val="0"/>
      <w:divBdr>
        <w:top w:val="none" w:sz="0" w:space="0" w:color="auto"/>
        <w:left w:val="none" w:sz="0" w:space="0" w:color="auto"/>
        <w:bottom w:val="none" w:sz="0" w:space="0" w:color="auto"/>
        <w:right w:val="none" w:sz="0" w:space="0" w:color="auto"/>
      </w:divBdr>
      <w:divsChild>
        <w:div w:id="1897009817">
          <w:marLeft w:val="0"/>
          <w:marRight w:val="0"/>
          <w:marTop w:val="0"/>
          <w:marBottom w:val="0"/>
          <w:divBdr>
            <w:top w:val="none" w:sz="0" w:space="0" w:color="auto"/>
            <w:left w:val="none" w:sz="0" w:space="0" w:color="auto"/>
            <w:bottom w:val="none" w:sz="0" w:space="0" w:color="auto"/>
            <w:right w:val="none" w:sz="0" w:space="0" w:color="auto"/>
          </w:divBdr>
        </w:div>
        <w:div w:id="66922614">
          <w:marLeft w:val="0"/>
          <w:marRight w:val="0"/>
          <w:marTop w:val="0"/>
          <w:marBottom w:val="0"/>
          <w:divBdr>
            <w:top w:val="none" w:sz="0" w:space="0" w:color="auto"/>
            <w:left w:val="none" w:sz="0" w:space="0" w:color="auto"/>
            <w:bottom w:val="none" w:sz="0" w:space="0" w:color="auto"/>
            <w:right w:val="none" w:sz="0" w:space="0" w:color="auto"/>
          </w:divBdr>
        </w:div>
        <w:div w:id="1571842877">
          <w:marLeft w:val="0"/>
          <w:marRight w:val="0"/>
          <w:marTop w:val="0"/>
          <w:marBottom w:val="0"/>
          <w:divBdr>
            <w:top w:val="none" w:sz="0" w:space="0" w:color="auto"/>
            <w:left w:val="none" w:sz="0" w:space="0" w:color="auto"/>
            <w:bottom w:val="none" w:sz="0" w:space="0" w:color="auto"/>
            <w:right w:val="none" w:sz="0" w:space="0" w:color="auto"/>
          </w:divBdr>
        </w:div>
        <w:div w:id="939987904">
          <w:marLeft w:val="0"/>
          <w:marRight w:val="0"/>
          <w:marTop w:val="0"/>
          <w:marBottom w:val="0"/>
          <w:divBdr>
            <w:top w:val="none" w:sz="0" w:space="0" w:color="auto"/>
            <w:left w:val="none" w:sz="0" w:space="0" w:color="auto"/>
            <w:bottom w:val="none" w:sz="0" w:space="0" w:color="auto"/>
            <w:right w:val="none" w:sz="0" w:space="0" w:color="auto"/>
          </w:divBdr>
        </w:div>
      </w:divsChild>
    </w:div>
    <w:div w:id="965307925">
      <w:bodyDiv w:val="1"/>
      <w:marLeft w:val="0"/>
      <w:marRight w:val="0"/>
      <w:marTop w:val="0"/>
      <w:marBottom w:val="0"/>
      <w:divBdr>
        <w:top w:val="none" w:sz="0" w:space="0" w:color="auto"/>
        <w:left w:val="none" w:sz="0" w:space="0" w:color="auto"/>
        <w:bottom w:val="none" w:sz="0" w:space="0" w:color="auto"/>
        <w:right w:val="none" w:sz="0" w:space="0" w:color="auto"/>
      </w:divBdr>
      <w:divsChild>
        <w:div w:id="902910525">
          <w:marLeft w:val="0"/>
          <w:marRight w:val="0"/>
          <w:marTop w:val="15"/>
          <w:marBottom w:val="0"/>
          <w:divBdr>
            <w:top w:val="none" w:sz="0" w:space="0" w:color="auto"/>
            <w:left w:val="none" w:sz="0" w:space="0" w:color="auto"/>
            <w:bottom w:val="none" w:sz="0" w:space="0" w:color="auto"/>
            <w:right w:val="none" w:sz="0" w:space="0" w:color="auto"/>
          </w:divBdr>
          <w:divsChild>
            <w:div w:id="1150245819">
              <w:marLeft w:val="0"/>
              <w:marRight w:val="0"/>
              <w:marTop w:val="0"/>
              <w:marBottom w:val="0"/>
              <w:divBdr>
                <w:top w:val="none" w:sz="0" w:space="0" w:color="auto"/>
                <w:left w:val="none" w:sz="0" w:space="0" w:color="auto"/>
                <w:bottom w:val="none" w:sz="0" w:space="0" w:color="auto"/>
                <w:right w:val="none" w:sz="0" w:space="0" w:color="auto"/>
              </w:divBdr>
              <w:divsChild>
                <w:div w:id="126256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17802">
          <w:marLeft w:val="0"/>
          <w:marRight w:val="0"/>
          <w:marTop w:val="15"/>
          <w:marBottom w:val="0"/>
          <w:divBdr>
            <w:top w:val="none" w:sz="0" w:space="0" w:color="auto"/>
            <w:left w:val="none" w:sz="0" w:space="0" w:color="auto"/>
            <w:bottom w:val="none" w:sz="0" w:space="0" w:color="auto"/>
            <w:right w:val="none" w:sz="0" w:space="0" w:color="auto"/>
          </w:divBdr>
          <w:divsChild>
            <w:div w:id="1339773636">
              <w:marLeft w:val="0"/>
              <w:marRight w:val="0"/>
              <w:marTop w:val="0"/>
              <w:marBottom w:val="0"/>
              <w:divBdr>
                <w:top w:val="none" w:sz="0" w:space="0" w:color="auto"/>
                <w:left w:val="none" w:sz="0" w:space="0" w:color="auto"/>
                <w:bottom w:val="none" w:sz="0" w:space="0" w:color="auto"/>
                <w:right w:val="none" w:sz="0" w:space="0" w:color="auto"/>
              </w:divBdr>
              <w:divsChild>
                <w:div w:id="2105954630">
                  <w:marLeft w:val="0"/>
                  <w:marRight w:val="0"/>
                  <w:marTop w:val="0"/>
                  <w:marBottom w:val="0"/>
                  <w:divBdr>
                    <w:top w:val="none" w:sz="0" w:space="0" w:color="auto"/>
                    <w:left w:val="none" w:sz="0" w:space="0" w:color="auto"/>
                    <w:bottom w:val="none" w:sz="0" w:space="0" w:color="auto"/>
                    <w:right w:val="none" w:sz="0" w:space="0" w:color="auto"/>
                  </w:divBdr>
                </w:div>
                <w:div w:id="492179758">
                  <w:marLeft w:val="0"/>
                  <w:marRight w:val="0"/>
                  <w:marTop w:val="0"/>
                  <w:marBottom w:val="0"/>
                  <w:divBdr>
                    <w:top w:val="none" w:sz="0" w:space="0" w:color="auto"/>
                    <w:left w:val="none" w:sz="0" w:space="0" w:color="auto"/>
                    <w:bottom w:val="none" w:sz="0" w:space="0" w:color="auto"/>
                    <w:right w:val="none" w:sz="0" w:space="0" w:color="auto"/>
                  </w:divBdr>
                </w:div>
                <w:div w:id="438644427">
                  <w:marLeft w:val="0"/>
                  <w:marRight w:val="0"/>
                  <w:marTop w:val="0"/>
                  <w:marBottom w:val="0"/>
                  <w:divBdr>
                    <w:top w:val="none" w:sz="0" w:space="0" w:color="auto"/>
                    <w:left w:val="none" w:sz="0" w:space="0" w:color="auto"/>
                    <w:bottom w:val="none" w:sz="0" w:space="0" w:color="auto"/>
                    <w:right w:val="none" w:sz="0" w:space="0" w:color="auto"/>
                  </w:divBdr>
                </w:div>
                <w:div w:id="668101965">
                  <w:marLeft w:val="0"/>
                  <w:marRight w:val="0"/>
                  <w:marTop w:val="0"/>
                  <w:marBottom w:val="0"/>
                  <w:divBdr>
                    <w:top w:val="none" w:sz="0" w:space="0" w:color="auto"/>
                    <w:left w:val="none" w:sz="0" w:space="0" w:color="auto"/>
                    <w:bottom w:val="none" w:sz="0" w:space="0" w:color="auto"/>
                    <w:right w:val="none" w:sz="0" w:space="0" w:color="auto"/>
                  </w:divBdr>
                </w:div>
                <w:div w:id="1423406509">
                  <w:marLeft w:val="0"/>
                  <w:marRight w:val="0"/>
                  <w:marTop w:val="0"/>
                  <w:marBottom w:val="0"/>
                  <w:divBdr>
                    <w:top w:val="none" w:sz="0" w:space="0" w:color="auto"/>
                    <w:left w:val="none" w:sz="0" w:space="0" w:color="auto"/>
                    <w:bottom w:val="none" w:sz="0" w:space="0" w:color="auto"/>
                    <w:right w:val="none" w:sz="0" w:space="0" w:color="auto"/>
                  </w:divBdr>
                </w:div>
                <w:div w:id="118032571">
                  <w:marLeft w:val="0"/>
                  <w:marRight w:val="0"/>
                  <w:marTop w:val="0"/>
                  <w:marBottom w:val="0"/>
                  <w:divBdr>
                    <w:top w:val="none" w:sz="0" w:space="0" w:color="auto"/>
                    <w:left w:val="none" w:sz="0" w:space="0" w:color="auto"/>
                    <w:bottom w:val="none" w:sz="0" w:space="0" w:color="auto"/>
                    <w:right w:val="none" w:sz="0" w:space="0" w:color="auto"/>
                  </w:divBdr>
                </w:div>
                <w:div w:id="6337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62443">
      <w:bodyDiv w:val="1"/>
      <w:marLeft w:val="0"/>
      <w:marRight w:val="0"/>
      <w:marTop w:val="0"/>
      <w:marBottom w:val="0"/>
      <w:divBdr>
        <w:top w:val="none" w:sz="0" w:space="0" w:color="auto"/>
        <w:left w:val="none" w:sz="0" w:space="0" w:color="auto"/>
        <w:bottom w:val="none" w:sz="0" w:space="0" w:color="auto"/>
        <w:right w:val="none" w:sz="0" w:space="0" w:color="auto"/>
      </w:divBdr>
      <w:divsChild>
        <w:div w:id="1975982852">
          <w:marLeft w:val="0"/>
          <w:marRight w:val="0"/>
          <w:marTop w:val="0"/>
          <w:marBottom w:val="0"/>
          <w:divBdr>
            <w:top w:val="none" w:sz="0" w:space="0" w:color="auto"/>
            <w:left w:val="none" w:sz="0" w:space="0" w:color="auto"/>
            <w:bottom w:val="none" w:sz="0" w:space="0" w:color="auto"/>
            <w:right w:val="none" w:sz="0" w:space="0" w:color="auto"/>
          </w:divBdr>
        </w:div>
        <w:div w:id="1889146831">
          <w:marLeft w:val="0"/>
          <w:marRight w:val="0"/>
          <w:marTop w:val="0"/>
          <w:marBottom w:val="0"/>
          <w:divBdr>
            <w:top w:val="none" w:sz="0" w:space="0" w:color="auto"/>
            <w:left w:val="none" w:sz="0" w:space="0" w:color="auto"/>
            <w:bottom w:val="none" w:sz="0" w:space="0" w:color="auto"/>
            <w:right w:val="none" w:sz="0" w:space="0" w:color="auto"/>
          </w:divBdr>
        </w:div>
        <w:div w:id="15691769">
          <w:marLeft w:val="0"/>
          <w:marRight w:val="0"/>
          <w:marTop w:val="0"/>
          <w:marBottom w:val="0"/>
          <w:divBdr>
            <w:top w:val="none" w:sz="0" w:space="0" w:color="auto"/>
            <w:left w:val="none" w:sz="0" w:space="0" w:color="auto"/>
            <w:bottom w:val="none" w:sz="0" w:space="0" w:color="auto"/>
            <w:right w:val="none" w:sz="0" w:space="0" w:color="auto"/>
          </w:divBdr>
        </w:div>
        <w:div w:id="1438212194">
          <w:marLeft w:val="0"/>
          <w:marRight w:val="0"/>
          <w:marTop w:val="0"/>
          <w:marBottom w:val="0"/>
          <w:divBdr>
            <w:top w:val="none" w:sz="0" w:space="0" w:color="auto"/>
            <w:left w:val="none" w:sz="0" w:space="0" w:color="auto"/>
            <w:bottom w:val="none" w:sz="0" w:space="0" w:color="auto"/>
            <w:right w:val="none" w:sz="0" w:space="0" w:color="auto"/>
          </w:divBdr>
        </w:div>
        <w:div w:id="958754206">
          <w:marLeft w:val="0"/>
          <w:marRight w:val="0"/>
          <w:marTop w:val="0"/>
          <w:marBottom w:val="0"/>
          <w:divBdr>
            <w:top w:val="none" w:sz="0" w:space="0" w:color="auto"/>
            <w:left w:val="none" w:sz="0" w:space="0" w:color="auto"/>
            <w:bottom w:val="none" w:sz="0" w:space="0" w:color="auto"/>
            <w:right w:val="none" w:sz="0" w:space="0" w:color="auto"/>
          </w:divBdr>
        </w:div>
        <w:div w:id="1943608635">
          <w:marLeft w:val="0"/>
          <w:marRight w:val="0"/>
          <w:marTop w:val="0"/>
          <w:marBottom w:val="0"/>
          <w:divBdr>
            <w:top w:val="none" w:sz="0" w:space="0" w:color="auto"/>
            <w:left w:val="none" w:sz="0" w:space="0" w:color="auto"/>
            <w:bottom w:val="none" w:sz="0" w:space="0" w:color="auto"/>
            <w:right w:val="none" w:sz="0" w:space="0" w:color="auto"/>
          </w:divBdr>
        </w:div>
        <w:div w:id="1817336638">
          <w:marLeft w:val="0"/>
          <w:marRight w:val="0"/>
          <w:marTop w:val="0"/>
          <w:marBottom w:val="0"/>
          <w:divBdr>
            <w:top w:val="none" w:sz="0" w:space="0" w:color="auto"/>
            <w:left w:val="none" w:sz="0" w:space="0" w:color="auto"/>
            <w:bottom w:val="none" w:sz="0" w:space="0" w:color="auto"/>
            <w:right w:val="none" w:sz="0" w:space="0" w:color="auto"/>
          </w:divBdr>
        </w:div>
        <w:div w:id="1826437036">
          <w:marLeft w:val="0"/>
          <w:marRight w:val="0"/>
          <w:marTop w:val="0"/>
          <w:marBottom w:val="0"/>
          <w:divBdr>
            <w:top w:val="none" w:sz="0" w:space="0" w:color="auto"/>
            <w:left w:val="none" w:sz="0" w:space="0" w:color="auto"/>
            <w:bottom w:val="none" w:sz="0" w:space="0" w:color="auto"/>
            <w:right w:val="none" w:sz="0" w:space="0" w:color="auto"/>
          </w:divBdr>
        </w:div>
        <w:div w:id="1387141140">
          <w:marLeft w:val="0"/>
          <w:marRight w:val="0"/>
          <w:marTop w:val="0"/>
          <w:marBottom w:val="0"/>
          <w:divBdr>
            <w:top w:val="none" w:sz="0" w:space="0" w:color="auto"/>
            <w:left w:val="none" w:sz="0" w:space="0" w:color="auto"/>
            <w:bottom w:val="none" w:sz="0" w:space="0" w:color="auto"/>
            <w:right w:val="none" w:sz="0" w:space="0" w:color="auto"/>
          </w:divBdr>
        </w:div>
      </w:divsChild>
    </w:div>
    <w:div w:id="1019237803">
      <w:bodyDiv w:val="1"/>
      <w:marLeft w:val="0"/>
      <w:marRight w:val="0"/>
      <w:marTop w:val="0"/>
      <w:marBottom w:val="0"/>
      <w:divBdr>
        <w:top w:val="none" w:sz="0" w:space="0" w:color="auto"/>
        <w:left w:val="none" w:sz="0" w:space="0" w:color="auto"/>
        <w:bottom w:val="none" w:sz="0" w:space="0" w:color="auto"/>
        <w:right w:val="none" w:sz="0" w:space="0" w:color="auto"/>
      </w:divBdr>
    </w:div>
    <w:div w:id="1023552555">
      <w:bodyDiv w:val="1"/>
      <w:marLeft w:val="0"/>
      <w:marRight w:val="0"/>
      <w:marTop w:val="0"/>
      <w:marBottom w:val="0"/>
      <w:divBdr>
        <w:top w:val="none" w:sz="0" w:space="0" w:color="auto"/>
        <w:left w:val="none" w:sz="0" w:space="0" w:color="auto"/>
        <w:bottom w:val="none" w:sz="0" w:space="0" w:color="auto"/>
        <w:right w:val="none" w:sz="0" w:space="0" w:color="auto"/>
      </w:divBdr>
    </w:div>
    <w:div w:id="1042678955">
      <w:bodyDiv w:val="1"/>
      <w:marLeft w:val="0"/>
      <w:marRight w:val="0"/>
      <w:marTop w:val="0"/>
      <w:marBottom w:val="0"/>
      <w:divBdr>
        <w:top w:val="none" w:sz="0" w:space="0" w:color="auto"/>
        <w:left w:val="none" w:sz="0" w:space="0" w:color="auto"/>
        <w:bottom w:val="none" w:sz="0" w:space="0" w:color="auto"/>
        <w:right w:val="none" w:sz="0" w:space="0" w:color="auto"/>
      </w:divBdr>
    </w:div>
    <w:div w:id="1045180215">
      <w:bodyDiv w:val="1"/>
      <w:marLeft w:val="0"/>
      <w:marRight w:val="0"/>
      <w:marTop w:val="0"/>
      <w:marBottom w:val="0"/>
      <w:divBdr>
        <w:top w:val="none" w:sz="0" w:space="0" w:color="auto"/>
        <w:left w:val="none" w:sz="0" w:space="0" w:color="auto"/>
        <w:bottom w:val="none" w:sz="0" w:space="0" w:color="auto"/>
        <w:right w:val="none" w:sz="0" w:space="0" w:color="auto"/>
      </w:divBdr>
      <w:divsChild>
        <w:div w:id="446389426">
          <w:marLeft w:val="0"/>
          <w:marRight w:val="0"/>
          <w:marTop w:val="0"/>
          <w:marBottom w:val="0"/>
          <w:divBdr>
            <w:top w:val="none" w:sz="0" w:space="0" w:color="auto"/>
            <w:left w:val="none" w:sz="0" w:space="0" w:color="auto"/>
            <w:bottom w:val="none" w:sz="0" w:space="0" w:color="auto"/>
            <w:right w:val="none" w:sz="0" w:space="0" w:color="auto"/>
          </w:divBdr>
        </w:div>
        <w:div w:id="971833873">
          <w:marLeft w:val="0"/>
          <w:marRight w:val="0"/>
          <w:marTop w:val="0"/>
          <w:marBottom w:val="0"/>
          <w:divBdr>
            <w:top w:val="none" w:sz="0" w:space="0" w:color="auto"/>
            <w:left w:val="none" w:sz="0" w:space="0" w:color="auto"/>
            <w:bottom w:val="none" w:sz="0" w:space="0" w:color="auto"/>
            <w:right w:val="none" w:sz="0" w:space="0" w:color="auto"/>
          </w:divBdr>
        </w:div>
      </w:divsChild>
    </w:div>
    <w:div w:id="1063722906">
      <w:bodyDiv w:val="1"/>
      <w:marLeft w:val="0"/>
      <w:marRight w:val="0"/>
      <w:marTop w:val="0"/>
      <w:marBottom w:val="0"/>
      <w:divBdr>
        <w:top w:val="none" w:sz="0" w:space="0" w:color="auto"/>
        <w:left w:val="none" w:sz="0" w:space="0" w:color="auto"/>
        <w:bottom w:val="none" w:sz="0" w:space="0" w:color="auto"/>
        <w:right w:val="none" w:sz="0" w:space="0" w:color="auto"/>
      </w:divBdr>
    </w:div>
    <w:div w:id="1069767784">
      <w:bodyDiv w:val="1"/>
      <w:marLeft w:val="0"/>
      <w:marRight w:val="0"/>
      <w:marTop w:val="0"/>
      <w:marBottom w:val="0"/>
      <w:divBdr>
        <w:top w:val="none" w:sz="0" w:space="0" w:color="auto"/>
        <w:left w:val="none" w:sz="0" w:space="0" w:color="auto"/>
        <w:bottom w:val="none" w:sz="0" w:space="0" w:color="auto"/>
        <w:right w:val="none" w:sz="0" w:space="0" w:color="auto"/>
      </w:divBdr>
    </w:div>
    <w:div w:id="1077244536">
      <w:bodyDiv w:val="1"/>
      <w:marLeft w:val="0"/>
      <w:marRight w:val="0"/>
      <w:marTop w:val="0"/>
      <w:marBottom w:val="0"/>
      <w:divBdr>
        <w:top w:val="none" w:sz="0" w:space="0" w:color="auto"/>
        <w:left w:val="none" w:sz="0" w:space="0" w:color="auto"/>
        <w:bottom w:val="none" w:sz="0" w:space="0" w:color="auto"/>
        <w:right w:val="none" w:sz="0" w:space="0" w:color="auto"/>
      </w:divBdr>
    </w:div>
    <w:div w:id="1104688459">
      <w:bodyDiv w:val="1"/>
      <w:marLeft w:val="0"/>
      <w:marRight w:val="0"/>
      <w:marTop w:val="0"/>
      <w:marBottom w:val="0"/>
      <w:divBdr>
        <w:top w:val="none" w:sz="0" w:space="0" w:color="auto"/>
        <w:left w:val="none" w:sz="0" w:space="0" w:color="auto"/>
        <w:bottom w:val="none" w:sz="0" w:space="0" w:color="auto"/>
        <w:right w:val="none" w:sz="0" w:space="0" w:color="auto"/>
      </w:divBdr>
    </w:div>
    <w:div w:id="1128472414">
      <w:bodyDiv w:val="1"/>
      <w:marLeft w:val="0"/>
      <w:marRight w:val="0"/>
      <w:marTop w:val="0"/>
      <w:marBottom w:val="0"/>
      <w:divBdr>
        <w:top w:val="none" w:sz="0" w:space="0" w:color="auto"/>
        <w:left w:val="none" w:sz="0" w:space="0" w:color="auto"/>
        <w:bottom w:val="none" w:sz="0" w:space="0" w:color="auto"/>
        <w:right w:val="none" w:sz="0" w:space="0" w:color="auto"/>
      </w:divBdr>
    </w:div>
    <w:div w:id="1130588408">
      <w:bodyDiv w:val="1"/>
      <w:marLeft w:val="0"/>
      <w:marRight w:val="0"/>
      <w:marTop w:val="0"/>
      <w:marBottom w:val="0"/>
      <w:divBdr>
        <w:top w:val="none" w:sz="0" w:space="0" w:color="auto"/>
        <w:left w:val="none" w:sz="0" w:space="0" w:color="auto"/>
        <w:bottom w:val="none" w:sz="0" w:space="0" w:color="auto"/>
        <w:right w:val="none" w:sz="0" w:space="0" w:color="auto"/>
      </w:divBdr>
      <w:divsChild>
        <w:div w:id="1839418931">
          <w:marLeft w:val="0"/>
          <w:marRight w:val="0"/>
          <w:marTop w:val="0"/>
          <w:marBottom w:val="0"/>
          <w:divBdr>
            <w:top w:val="none" w:sz="0" w:space="0" w:color="auto"/>
            <w:left w:val="none" w:sz="0" w:space="0" w:color="auto"/>
            <w:bottom w:val="none" w:sz="0" w:space="0" w:color="auto"/>
            <w:right w:val="none" w:sz="0" w:space="0" w:color="auto"/>
          </w:divBdr>
        </w:div>
        <w:div w:id="731930426">
          <w:marLeft w:val="0"/>
          <w:marRight w:val="0"/>
          <w:marTop w:val="0"/>
          <w:marBottom w:val="0"/>
          <w:divBdr>
            <w:top w:val="none" w:sz="0" w:space="0" w:color="auto"/>
            <w:left w:val="none" w:sz="0" w:space="0" w:color="auto"/>
            <w:bottom w:val="none" w:sz="0" w:space="0" w:color="auto"/>
            <w:right w:val="none" w:sz="0" w:space="0" w:color="auto"/>
          </w:divBdr>
        </w:div>
        <w:div w:id="1751078284">
          <w:marLeft w:val="0"/>
          <w:marRight w:val="0"/>
          <w:marTop w:val="0"/>
          <w:marBottom w:val="0"/>
          <w:divBdr>
            <w:top w:val="none" w:sz="0" w:space="0" w:color="auto"/>
            <w:left w:val="none" w:sz="0" w:space="0" w:color="auto"/>
            <w:bottom w:val="none" w:sz="0" w:space="0" w:color="auto"/>
            <w:right w:val="none" w:sz="0" w:space="0" w:color="auto"/>
          </w:divBdr>
        </w:div>
        <w:div w:id="233853639">
          <w:marLeft w:val="0"/>
          <w:marRight w:val="0"/>
          <w:marTop w:val="0"/>
          <w:marBottom w:val="0"/>
          <w:divBdr>
            <w:top w:val="none" w:sz="0" w:space="0" w:color="auto"/>
            <w:left w:val="none" w:sz="0" w:space="0" w:color="auto"/>
            <w:bottom w:val="none" w:sz="0" w:space="0" w:color="auto"/>
            <w:right w:val="none" w:sz="0" w:space="0" w:color="auto"/>
          </w:divBdr>
        </w:div>
        <w:div w:id="1270356228">
          <w:marLeft w:val="0"/>
          <w:marRight w:val="0"/>
          <w:marTop w:val="0"/>
          <w:marBottom w:val="0"/>
          <w:divBdr>
            <w:top w:val="none" w:sz="0" w:space="0" w:color="auto"/>
            <w:left w:val="none" w:sz="0" w:space="0" w:color="auto"/>
            <w:bottom w:val="none" w:sz="0" w:space="0" w:color="auto"/>
            <w:right w:val="none" w:sz="0" w:space="0" w:color="auto"/>
          </w:divBdr>
        </w:div>
        <w:div w:id="966929750">
          <w:marLeft w:val="0"/>
          <w:marRight w:val="0"/>
          <w:marTop w:val="0"/>
          <w:marBottom w:val="0"/>
          <w:divBdr>
            <w:top w:val="none" w:sz="0" w:space="0" w:color="auto"/>
            <w:left w:val="none" w:sz="0" w:space="0" w:color="auto"/>
            <w:bottom w:val="none" w:sz="0" w:space="0" w:color="auto"/>
            <w:right w:val="none" w:sz="0" w:space="0" w:color="auto"/>
          </w:divBdr>
        </w:div>
        <w:div w:id="1350326566">
          <w:marLeft w:val="0"/>
          <w:marRight w:val="0"/>
          <w:marTop w:val="0"/>
          <w:marBottom w:val="0"/>
          <w:divBdr>
            <w:top w:val="none" w:sz="0" w:space="0" w:color="auto"/>
            <w:left w:val="none" w:sz="0" w:space="0" w:color="auto"/>
            <w:bottom w:val="none" w:sz="0" w:space="0" w:color="auto"/>
            <w:right w:val="none" w:sz="0" w:space="0" w:color="auto"/>
          </w:divBdr>
        </w:div>
        <w:div w:id="661734795">
          <w:marLeft w:val="0"/>
          <w:marRight w:val="0"/>
          <w:marTop w:val="0"/>
          <w:marBottom w:val="0"/>
          <w:divBdr>
            <w:top w:val="none" w:sz="0" w:space="0" w:color="auto"/>
            <w:left w:val="none" w:sz="0" w:space="0" w:color="auto"/>
            <w:bottom w:val="none" w:sz="0" w:space="0" w:color="auto"/>
            <w:right w:val="none" w:sz="0" w:space="0" w:color="auto"/>
          </w:divBdr>
        </w:div>
        <w:div w:id="1963489001">
          <w:marLeft w:val="0"/>
          <w:marRight w:val="0"/>
          <w:marTop w:val="0"/>
          <w:marBottom w:val="0"/>
          <w:divBdr>
            <w:top w:val="none" w:sz="0" w:space="0" w:color="auto"/>
            <w:left w:val="none" w:sz="0" w:space="0" w:color="auto"/>
            <w:bottom w:val="none" w:sz="0" w:space="0" w:color="auto"/>
            <w:right w:val="none" w:sz="0" w:space="0" w:color="auto"/>
          </w:divBdr>
        </w:div>
        <w:div w:id="39668159">
          <w:marLeft w:val="0"/>
          <w:marRight w:val="0"/>
          <w:marTop w:val="0"/>
          <w:marBottom w:val="0"/>
          <w:divBdr>
            <w:top w:val="none" w:sz="0" w:space="0" w:color="auto"/>
            <w:left w:val="none" w:sz="0" w:space="0" w:color="auto"/>
            <w:bottom w:val="none" w:sz="0" w:space="0" w:color="auto"/>
            <w:right w:val="none" w:sz="0" w:space="0" w:color="auto"/>
          </w:divBdr>
        </w:div>
      </w:divsChild>
    </w:div>
    <w:div w:id="1148202337">
      <w:bodyDiv w:val="1"/>
      <w:marLeft w:val="0"/>
      <w:marRight w:val="0"/>
      <w:marTop w:val="0"/>
      <w:marBottom w:val="0"/>
      <w:divBdr>
        <w:top w:val="none" w:sz="0" w:space="0" w:color="auto"/>
        <w:left w:val="none" w:sz="0" w:space="0" w:color="auto"/>
        <w:bottom w:val="none" w:sz="0" w:space="0" w:color="auto"/>
        <w:right w:val="none" w:sz="0" w:space="0" w:color="auto"/>
      </w:divBdr>
      <w:divsChild>
        <w:div w:id="618025040">
          <w:marLeft w:val="0"/>
          <w:marRight w:val="0"/>
          <w:marTop w:val="0"/>
          <w:marBottom w:val="0"/>
          <w:divBdr>
            <w:top w:val="none" w:sz="0" w:space="0" w:color="auto"/>
            <w:left w:val="none" w:sz="0" w:space="0" w:color="auto"/>
            <w:bottom w:val="none" w:sz="0" w:space="0" w:color="auto"/>
            <w:right w:val="none" w:sz="0" w:space="0" w:color="auto"/>
          </w:divBdr>
        </w:div>
        <w:div w:id="782529919">
          <w:marLeft w:val="0"/>
          <w:marRight w:val="0"/>
          <w:marTop w:val="0"/>
          <w:marBottom w:val="0"/>
          <w:divBdr>
            <w:top w:val="none" w:sz="0" w:space="0" w:color="auto"/>
            <w:left w:val="none" w:sz="0" w:space="0" w:color="auto"/>
            <w:bottom w:val="none" w:sz="0" w:space="0" w:color="auto"/>
            <w:right w:val="none" w:sz="0" w:space="0" w:color="auto"/>
          </w:divBdr>
        </w:div>
      </w:divsChild>
    </w:div>
    <w:div w:id="1186556062">
      <w:bodyDiv w:val="1"/>
      <w:marLeft w:val="0"/>
      <w:marRight w:val="0"/>
      <w:marTop w:val="0"/>
      <w:marBottom w:val="0"/>
      <w:divBdr>
        <w:top w:val="none" w:sz="0" w:space="0" w:color="auto"/>
        <w:left w:val="none" w:sz="0" w:space="0" w:color="auto"/>
        <w:bottom w:val="none" w:sz="0" w:space="0" w:color="auto"/>
        <w:right w:val="none" w:sz="0" w:space="0" w:color="auto"/>
      </w:divBdr>
    </w:div>
    <w:div w:id="1205290986">
      <w:bodyDiv w:val="1"/>
      <w:marLeft w:val="0"/>
      <w:marRight w:val="0"/>
      <w:marTop w:val="0"/>
      <w:marBottom w:val="0"/>
      <w:divBdr>
        <w:top w:val="none" w:sz="0" w:space="0" w:color="auto"/>
        <w:left w:val="none" w:sz="0" w:space="0" w:color="auto"/>
        <w:bottom w:val="none" w:sz="0" w:space="0" w:color="auto"/>
        <w:right w:val="none" w:sz="0" w:space="0" w:color="auto"/>
      </w:divBdr>
    </w:div>
    <w:div w:id="1212687498">
      <w:bodyDiv w:val="1"/>
      <w:marLeft w:val="0"/>
      <w:marRight w:val="0"/>
      <w:marTop w:val="0"/>
      <w:marBottom w:val="0"/>
      <w:divBdr>
        <w:top w:val="none" w:sz="0" w:space="0" w:color="auto"/>
        <w:left w:val="none" w:sz="0" w:space="0" w:color="auto"/>
        <w:bottom w:val="none" w:sz="0" w:space="0" w:color="auto"/>
        <w:right w:val="none" w:sz="0" w:space="0" w:color="auto"/>
      </w:divBdr>
    </w:div>
    <w:div w:id="1216165615">
      <w:bodyDiv w:val="1"/>
      <w:marLeft w:val="0"/>
      <w:marRight w:val="0"/>
      <w:marTop w:val="0"/>
      <w:marBottom w:val="0"/>
      <w:divBdr>
        <w:top w:val="none" w:sz="0" w:space="0" w:color="auto"/>
        <w:left w:val="none" w:sz="0" w:space="0" w:color="auto"/>
        <w:bottom w:val="none" w:sz="0" w:space="0" w:color="auto"/>
        <w:right w:val="none" w:sz="0" w:space="0" w:color="auto"/>
      </w:divBdr>
    </w:div>
    <w:div w:id="1290624266">
      <w:bodyDiv w:val="1"/>
      <w:marLeft w:val="0"/>
      <w:marRight w:val="0"/>
      <w:marTop w:val="0"/>
      <w:marBottom w:val="0"/>
      <w:divBdr>
        <w:top w:val="none" w:sz="0" w:space="0" w:color="auto"/>
        <w:left w:val="none" w:sz="0" w:space="0" w:color="auto"/>
        <w:bottom w:val="none" w:sz="0" w:space="0" w:color="auto"/>
        <w:right w:val="none" w:sz="0" w:space="0" w:color="auto"/>
      </w:divBdr>
    </w:div>
    <w:div w:id="1303542325">
      <w:bodyDiv w:val="1"/>
      <w:marLeft w:val="0"/>
      <w:marRight w:val="0"/>
      <w:marTop w:val="0"/>
      <w:marBottom w:val="0"/>
      <w:divBdr>
        <w:top w:val="none" w:sz="0" w:space="0" w:color="auto"/>
        <w:left w:val="none" w:sz="0" w:space="0" w:color="auto"/>
        <w:bottom w:val="none" w:sz="0" w:space="0" w:color="auto"/>
        <w:right w:val="none" w:sz="0" w:space="0" w:color="auto"/>
      </w:divBdr>
    </w:div>
    <w:div w:id="1311129235">
      <w:bodyDiv w:val="1"/>
      <w:marLeft w:val="0"/>
      <w:marRight w:val="0"/>
      <w:marTop w:val="0"/>
      <w:marBottom w:val="0"/>
      <w:divBdr>
        <w:top w:val="none" w:sz="0" w:space="0" w:color="auto"/>
        <w:left w:val="none" w:sz="0" w:space="0" w:color="auto"/>
        <w:bottom w:val="none" w:sz="0" w:space="0" w:color="auto"/>
        <w:right w:val="none" w:sz="0" w:space="0" w:color="auto"/>
      </w:divBdr>
      <w:divsChild>
        <w:div w:id="836582205">
          <w:marLeft w:val="0"/>
          <w:marRight w:val="0"/>
          <w:marTop w:val="0"/>
          <w:marBottom w:val="0"/>
          <w:divBdr>
            <w:top w:val="none" w:sz="0" w:space="0" w:color="auto"/>
            <w:left w:val="none" w:sz="0" w:space="0" w:color="auto"/>
            <w:bottom w:val="none" w:sz="0" w:space="0" w:color="auto"/>
            <w:right w:val="none" w:sz="0" w:space="0" w:color="auto"/>
          </w:divBdr>
        </w:div>
        <w:div w:id="959913933">
          <w:marLeft w:val="0"/>
          <w:marRight w:val="0"/>
          <w:marTop w:val="0"/>
          <w:marBottom w:val="0"/>
          <w:divBdr>
            <w:top w:val="none" w:sz="0" w:space="0" w:color="auto"/>
            <w:left w:val="none" w:sz="0" w:space="0" w:color="auto"/>
            <w:bottom w:val="none" w:sz="0" w:space="0" w:color="auto"/>
            <w:right w:val="none" w:sz="0" w:space="0" w:color="auto"/>
          </w:divBdr>
        </w:div>
        <w:div w:id="255331046">
          <w:marLeft w:val="0"/>
          <w:marRight w:val="0"/>
          <w:marTop w:val="0"/>
          <w:marBottom w:val="0"/>
          <w:divBdr>
            <w:top w:val="none" w:sz="0" w:space="0" w:color="auto"/>
            <w:left w:val="none" w:sz="0" w:space="0" w:color="auto"/>
            <w:bottom w:val="none" w:sz="0" w:space="0" w:color="auto"/>
            <w:right w:val="none" w:sz="0" w:space="0" w:color="auto"/>
          </w:divBdr>
        </w:div>
        <w:div w:id="880433314">
          <w:marLeft w:val="0"/>
          <w:marRight w:val="0"/>
          <w:marTop w:val="0"/>
          <w:marBottom w:val="0"/>
          <w:divBdr>
            <w:top w:val="none" w:sz="0" w:space="0" w:color="auto"/>
            <w:left w:val="none" w:sz="0" w:space="0" w:color="auto"/>
            <w:bottom w:val="none" w:sz="0" w:space="0" w:color="auto"/>
            <w:right w:val="none" w:sz="0" w:space="0" w:color="auto"/>
          </w:divBdr>
        </w:div>
        <w:div w:id="1777944771">
          <w:marLeft w:val="0"/>
          <w:marRight w:val="0"/>
          <w:marTop w:val="0"/>
          <w:marBottom w:val="0"/>
          <w:divBdr>
            <w:top w:val="none" w:sz="0" w:space="0" w:color="auto"/>
            <w:left w:val="none" w:sz="0" w:space="0" w:color="auto"/>
            <w:bottom w:val="none" w:sz="0" w:space="0" w:color="auto"/>
            <w:right w:val="none" w:sz="0" w:space="0" w:color="auto"/>
          </w:divBdr>
        </w:div>
        <w:div w:id="1893272418">
          <w:marLeft w:val="0"/>
          <w:marRight w:val="0"/>
          <w:marTop w:val="0"/>
          <w:marBottom w:val="0"/>
          <w:divBdr>
            <w:top w:val="none" w:sz="0" w:space="0" w:color="auto"/>
            <w:left w:val="none" w:sz="0" w:space="0" w:color="auto"/>
            <w:bottom w:val="none" w:sz="0" w:space="0" w:color="auto"/>
            <w:right w:val="none" w:sz="0" w:space="0" w:color="auto"/>
          </w:divBdr>
        </w:div>
        <w:div w:id="881550565">
          <w:marLeft w:val="0"/>
          <w:marRight w:val="0"/>
          <w:marTop w:val="0"/>
          <w:marBottom w:val="0"/>
          <w:divBdr>
            <w:top w:val="none" w:sz="0" w:space="0" w:color="auto"/>
            <w:left w:val="none" w:sz="0" w:space="0" w:color="auto"/>
            <w:bottom w:val="none" w:sz="0" w:space="0" w:color="auto"/>
            <w:right w:val="none" w:sz="0" w:space="0" w:color="auto"/>
          </w:divBdr>
        </w:div>
        <w:div w:id="988365112">
          <w:marLeft w:val="0"/>
          <w:marRight w:val="0"/>
          <w:marTop w:val="0"/>
          <w:marBottom w:val="0"/>
          <w:divBdr>
            <w:top w:val="none" w:sz="0" w:space="0" w:color="auto"/>
            <w:left w:val="none" w:sz="0" w:space="0" w:color="auto"/>
            <w:bottom w:val="none" w:sz="0" w:space="0" w:color="auto"/>
            <w:right w:val="none" w:sz="0" w:space="0" w:color="auto"/>
          </w:divBdr>
        </w:div>
        <w:div w:id="623273150">
          <w:marLeft w:val="0"/>
          <w:marRight w:val="0"/>
          <w:marTop w:val="0"/>
          <w:marBottom w:val="0"/>
          <w:divBdr>
            <w:top w:val="none" w:sz="0" w:space="0" w:color="auto"/>
            <w:left w:val="none" w:sz="0" w:space="0" w:color="auto"/>
            <w:bottom w:val="none" w:sz="0" w:space="0" w:color="auto"/>
            <w:right w:val="none" w:sz="0" w:space="0" w:color="auto"/>
          </w:divBdr>
        </w:div>
        <w:div w:id="1847591024">
          <w:marLeft w:val="0"/>
          <w:marRight w:val="0"/>
          <w:marTop w:val="0"/>
          <w:marBottom w:val="0"/>
          <w:divBdr>
            <w:top w:val="none" w:sz="0" w:space="0" w:color="auto"/>
            <w:left w:val="none" w:sz="0" w:space="0" w:color="auto"/>
            <w:bottom w:val="none" w:sz="0" w:space="0" w:color="auto"/>
            <w:right w:val="none" w:sz="0" w:space="0" w:color="auto"/>
          </w:divBdr>
        </w:div>
      </w:divsChild>
    </w:div>
    <w:div w:id="1335302257">
      <w:bodyDiv w:val="1"/>
      <w:marLeft w:val="0"/>
      <w:marRight w:val="0"/>
      <w:marTop w:val="0"/>
      <w:marBottom w:val="0"/>
      <w:divBdr>
        <w:top w:val="none" w:sz="0" w:space="0" w:color="auto"/>
        <w:left w:val="none" w:sz="0" w:space="0" w:color="auto"/>
        <w:bottom w:val="none" w:sz="0" w:space="0" w:color="auto"/>
        <w:right w:val="none" w:sz="0" w:space="0" w:color="auto"/>
      </w:divBdr>
      <w:divsChild>
        <w:div w:id="560212798">
          <w:marLeft w:val="0"/>
          <w:marRight w:val="0"/>
          <w:marTop w:val="0"/>
          <w:marBottom w:val="0"/>
          <w:divBdr>
            <w:top w:val="none" w:sz="0" w:space="0" w:color="auto"/>
            <w:left w:val="none" w:sz="0" w:space="0" w:color="auto"/>
            <w:bottom w:val="none" w:sz="0" w:space="0" w:color="auto"/>
            <w:right w:val="none" w:sz="0" w:space="0" w:color="auto"/>
          </w:divBdr>
        </w:div>
        <w:div w:id="62534697">
          <w:marLeft w:val="0"/>
          <w:marRight w:val="0"/>
          <w:marTop w:val="0"/>
          <w:marBottom w:val="0"/>
          <w:divBdr>
            <w:top w:val="none" w:sz="0" w:space="0" w:color="auto"/>
            <w:left w:val="none" w:sz="0" w:space="0" w:color="auto"/>
            <w:bottom w:val="none" w:sz="0" w:space="0" w:color="auto"/>
            <w:right w:val="none" w:sz="0" w:space="0" w:color="auto"/>
          </w:divBdr>
        </w:div>
        <w:div w:id="426006036">
          <w:marLeft w:val="0"/>
          <w:marRight w:val="0"/>
          <w:marTop w:val="0"/>
          <w:marBottom w:val="0"/>
          <w:divBdr>
            <w:top w:val="none" w:sz="0" w:space="0" w:color="auto"/>
            <w:left w:val="none" w:sz="0" w:space="0" w:color="auto"/>
            <w:bottom w:val="none" w:sz="0" w:space="0" w:color="auto"/>
            <w:right w:val="none" w:sz="0" w:space="0" w:color="auto"/>
          </w:divBdr>
        </w:div>
        <w:div w:id="1643268407">
          <w:marLeft w:val="0"/>
          <w:marRight w:val="0"/>
          <w:marTop w:val="0"/>
          <w:marBottom w:val="0"/>
          <w:divBdr>
            <w:top w:val="none" w:sz="0" w:space="0" w:color="auto"/>
            <w:left w:val="none" w:sz="0" w:space="0" w:color="auto"/>
            <w:bottom w:val="none" w:sz="0" w:space="0" w:color="auto"/>
            <w:right w:val="none" w:sz="0" w:space="0" w:color="auto"/>
          </w:divBdr>
        </w:div>
      </w:divsChild>
    </w:div>
    <w:div w:id="1349142342">
      <w:bodyDiv w:val="1"/>
      <w:marLeft w:val="0"/>
      <w:marRight w:val="0"/>
      <w:marTop w:val="0"/>
      <w:marBottom w:val="0"/>
      <w:divBdr>
        <w:top w:val="none" w:sz="0" w:space="0" w:color="auto"/>
        <w:left w:val="none" w:sz="0" w:space="0" w:color="auto"/>
        <w:bottom w:val="none" w:sz="0" w:space="0" w:color="auto"/>
        <w:right w:val="none" w:sz="0" w:space="0" w:color="auto"/>
      </w:divBdr>
    </w:div>
    <w:div w:id="1360279377">
      <w:bodyDiv w:val="1"/>
      <w:marLeft w:val="0"/>
      <w:marRight w:val="0"/>
      <w:marTop w:val="0"/>
      <w:marBottom w:val="0"/>
      <w:divBdr>
        <w:top w:val="none" w:sz="0" w:space="0" w:color="auto"/>
        <w:left w:val="none" w:sz="0" w:space="0" w:color="auto"/>
        <w:bottom w:val="none" w:sz="0" w:space="0" w:color="auto"/>
        <w:right w:val="none" w:sz="0" w:space="0" w:color="auto"/>
      </w:divBdr>
    </w:div>
    <w:div w:id="1416318959">
      <w:bodyDiv w:val="1"/>
      <w:marLeft w:val="0"/>
      <w:marRight w:val="0"/>
      <w:marTop w:val="0"/>
      <w:marBottom w:val="0"/>
      <w:divBdr>
        <w:top w:val="none" w:sz="0" w:space="0" w:color="auto"/>
        <w:left w:val="none" w:sz="0" w:space="0" w:color="auto"/>
        <w:bottom w:val="none" w:sz="0" w:space="0" w:color="auto"/>
        <w:right w:val="none" w:sz="0" w:space="0" w:color="auto"/>
      </w:divBdr>
    </w:div>
    <w:div w:id="1432513248">
      <w:bodyDiv w:val="1"/>
      <w:marLeft w:val="0"/>
      <w:marRight w:val="0"/>
      <w:marTop w:val="0"/>
      <w:marBottom w:val="0"/>
      <w:divBdr>
        <w:top w:val="none" w:sz="0" w:space="0" w:color="auto"/>
        <w:left w:val="none" w:sz="0" w:space="0" w:color="auto"/>
        <w:bottom w:val="none" w:sz="0" w:space="0" w:color="auto"/>
        <w:right w:val="none" w:sz="0" w:space="0" w:color="auto"/>
      </w:divBdr>
    </w:div>
    <w:div w:id="1438256508">
      <w:bodyDiv w:val="1"/>
      <w:marLeft w:val="0"/>
      <w:marRight w:val="0"/>
      <w:marTop w:val="0"/>
      <w:marBottom w:val="0"/>
      <w:divBdr>
        <w:top w:val="none" w:sz="0" w:space="0" w:color="auto"/>
        <w:left w:val="none" w:sz="0" w:space="0" w:color="auto"/>
        <w:bottom w:val="none" w:sz="0" w:space="0" w:color="auto"/>
        <w:right w:val="none" w:sz="0" w:space="0" w:color="auto"/>
      </w:divBdr>
    </w:div>
    <w:div w:id="1478302552">
      <w:bodyDiv w:val="1"/>
      <w:marLeft w:val="0"/>
      <w:marRight w:val="0"/>
      <w:marTop w:val="0"/>
      <w:marBottom w:val="0"/>
      <w:divBdr>
        <w:top w:val="none" w:sz="0" w:space="0" w:color="auto"/>
        <w:left w:val="none" w:sz="0" w:space="0" w:color="auto"/>
        <w:bottom w:val="none" w:sz="0" w:space="0" w:color="auto"/>
        <w:right w:val="none" w:sz="0" w:space="0" w:color="auto"/>
      </w:divBdr>
      <w:divsChild>
        <w:div w:id="745495041">
          <w:marLeft w:val="0"/>
          <w:marRight w:val="0"/>
          <w:marTop w:val="15"/>
          <w:marBottom w:val="0"/>
          <w:divBdr>
            <w:top w:val="none" w:sz="0" w:space="0" w:color="auto"/>
            <w:left w:val="none" w:sz="0" w:space="0" w:color="auto"/>
            <w:bottom w:val="none" w:sz="0" w:space="0" w:color="auto"/>
            <w:right w:val="none" w:sz="0" w:space="0" w:color="auto"/>
          </w:divBdr>
          <w:divsChild>
            <w:div w:id="1368139309">
              <w:marLeft w:val="0"/>
              <w:marRight w:val="0"/>
              <w:marTop w:val="0"/>
              <w:marBottom w:val="0"/>
              <w:divBdr>
                <w:top w:val="none" w:sz="0" w:space="0" w:color="auto"/>
                <w:left w:val="none" w:sz="0" w:space="0" w:color="auto"/>
                <w:bottom w:val="none" w:sz="0" w:space="0" w:color="auto"/>
                <w:right w:val="none" w:sz="0" w:space="0" w:color="auto"/>
              </w:divBdr>
              <w:divsChild>
                <w:div w:id="1280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099504">
          <w:marLeft w:val="0"/>
          <w:marRight w:val="0"/>
          <w:marTop w:val="15"/>
          <w:marBottom w:val="0"/>
          <w:divBdr>
            <w:top w:val="none" w:sz="0" w:space="0" w:color="auto"/>
            <w:left w:val="none" w:sz="0" w:space="0" w:color="auto"/>
            <w:bottom w:val="none" w:sz="0" w:space="0" w:color="auto"/>
            <w:right w:val="none" w:sz="0" w:space="0" w:color="auto"/>
          </w:divBdr>
          <w:divsChild>
            <w:div w:id="1704329690">
              <w:marLeft w:val="0"/>
              <w:marRight w:val="0"/>
              <w:marTop w:val="0"/>
              <w:marBottom w:val="0"/>
              <w:divBdr>
                <w:top w:val="none" w:sz="0" w:space="0" w:color="auto"/>
                <w:left w:val="none" w:sz="0" w:space="0" w:color="auto"/>
                <w:bottom w:val="none" w:sz="0" w:space="0" w:color="auto"/>
                <w:right w:val="none" w:sz="0" w:space="0" w:color="auto"/>
              </w:divBdr>
              <w:divsChild>
                <w:div w:id="1750884627">
                  <w:marLeft w:val="0"/>
                  <w:marRight w:val="0"/>
                  <w:marTop w:val="0"/>
                  <w:marBottom w:val="0"/>
                  <w:divBdr>
                    <w:top w:val="none" w:sz="0" w:space="0" w:color="auto"/>
                    <w:left w:val="none" w:sz="0" w:space="0" w:color="auto"/>
                    <w:bottom w:val="none" w:sz="0" w:space="0" w:color="auto"/>
                    <w:right w:val="none" w:sz="0" w:space="0" w:color="auto"/>
                  </w:divBdr>
                </w:div>
                <w:div w:id="781415412">
                  <w:marLeft w:val="0"/>
                  <w:marRight w:val="0"/>
                  <w:marTop w:val="0"/>
                  <w:marBottom w:val="0"/>
                  <w:divBdr>
                    <w:top w:val="none" w:sz="0" w:space="0" w:color="auto"/>
                    <w:left w:val="none" w:sz="0" w:space="0" w:color="auto"/>
                    <w:bottom w:val="none" w:sz="0" w:space="0" w:color="auto"/>
                    <w:right w:val="none" w:sz="0" w:space="0" w:color="auto"/>
                  </w:divBdr>
                </w:div>
                <w:div w:id="22370626">
                  <w:marLeft w:val="0"/>
                  <w:marRight w:val="0"/>
                  <w:marTop w:val="0"/>
                  <w:marBottom w:val="0"/>
                  <w:divBdr>
                    <w:top w:val="none" w:sz="0" w:space="0" w:color="auto"/>
                    <w:left w:val="none" w:sz="0" w:space="0" w:color="auto"/>
                    <w:bottom w:val="none" w:sz="0" w:space="0" w:color="auto"/>
                    <w:right w:val="none" w:sz="0" w:space="0" w:color="auto"/>
                  </w:divBdr>
                </w:div>
                <w:div w:id="1778792360">
                  <w:marLeft w:val="0"/>
                  <w:marRight w:val="0"/>
                  <w:marTop w:val="0"/>
                  <w:marBottom w:val="0"/>
                  <w:divBdr>
                    <w:top w:val="none" w:sz="0" w:space="0" w:color="auto"/>
                    <w:left w:val="none" w:sz="0" w:space="0" w:color="auto"/>
                    <w:bottom w:val="none" w:sz="0" w:space="0" w:color="auto"/>
                    <w:right w:val="none" w:sz="0" w:space="0" w:color="auto"/>
                  </w:divBdr>
                </w:div>
                <w:div w:id="1346983791">
                  <w:marLeft w:val="0"/>
                  <w:marRight w:val="0"/>
                  <w:marTop w:val="0"/>
                  <w:marBottom w:val="0"/>
                  <w:divBdr>
                    <w:top w:val="none" w:sz="0" w:space="0" w:color="auto"/>
                    <w:left w:val="none" w:sz="0" w:space="0" w:color="auto"/>
                    <w:bottom w:val="none" w:sz="0" w:space="0" w:color="auto"/>
                    <w:right w:val="none" w:sz="0" w:space="0" w:color="auto"/>
                  </w:divBdr>
                </w:div>
                <w:div w:id="1679189139">
                  <w:marLeft w:val="0"/>
                  <w:marRight w:val="0"/>
                  <w:marTop w:val="0"/>
                  <w:marBottom w:val="0"/>
                  <w:divBdr>
                    <w:top w:val="none" w:sz="0" w:space="0" w:color="auto"/>
                    <w:left w:val="none" w:sz="0" w:space="0" w:color="auto"/>
                    <w:bottom w:val="none" w:sz="0" w:space="0" w:color="auto"/>
                    <w:right w:val="none" w:sz="0" w:space="0" w:color="auto"/>
                  </w:divBdr>
                </w:div>
                <w:div w:id="212267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722197">
      <w:bodyDiv w:val="1"/>
      <w:marLeft w:val="0"/>
      <w:marRight w:val="0"/>
      <w:marTop w:val="0"/>
      <w:marBottom w:val="0"/>
      <w:divBdr>
        <w:top w:val="none" w:sz="0" w:space="0" w:color="auto"/>
        <w:left w:val="none" w:sz="0" w:space="0" w:color="auto"/>
        <w:bottom w:val="none" w:sz="0" w:space="0" w:color="auto"/>
        <w:right w:val="none" w:sz="0" w:space="0" w:color="auto"/>
      </w:divBdr>
      <w:divsChild>
        <w:div w:id="1937790648">
          <w:marLeft w:val="0"/>
          <w:marRight w:val="0"/>
          <w:marTop w:val="0"/>
          <w:marBottom w:val="0"/>
          <w:divBdr>
            <w:top w:val="none" w:sz="0" w:space="0" w:color="auto"/>
            <w:left w:val="none" w:sz="0" w:space="0" w:color="auto"/>
            <w:bottom w:val="none" w:sz="0" w:space="0" w:color="auto"/>
            <w:right w:val="none" w:sz="0" w:space="0" w:color="auto"/>
          </w:divBdr>
        </w:div>
        <w:div w:id="1938901048">
          <w:marLeft w:val="0"/>
          <w:marRight w:val="0"/>
          <w:marTop w:val="0"/>
          <w:marBottom w:val="0"/>
          <w:divBdr>
            <w:top w:val="none" w:sz="0" w:space="0" w:color="auto"/>
            <w:left w:val="none" w:sz="0" w:space="0" w:color="auto"/>
            <w:bottom w:val="none" w:sz="0" w:space="0" w:color="auto"/>
            <w:right w:val="none" w:sz="0" w:space="0" w:color="auto"/>
          </w:divBdr>
        </w:div>
        <w:div w:id="1015690253">
          <w:marLeft w:val="0"/>
          <w:marRight w:val="0"/>
          <w:marTop w:val="0"/>
          <w:marBottom w:val="0"/>
          <w:divBdr>
            <w:top w:val="none" w:sz="0" w:space="0" w:color="auto"/>
            <w:left w:val="none" w:sz="0" w:space="0" w:color="auto"/>
            <w:bottom w:val="none" w:sz="0" w:space="0" w:color="auto"/>
            <w:right w:val="none" w:sz="0" w:space="0" w:color="auto"/>
          </w:divBdr>
        </w:div>
        <w:div w:id="1851792689">
          <w:marLeft w:val="0"/>
          <w:marRight w:val="0"/>
          <w:marTop w:val="0"/>
          <w:marBottom w:val="0"/>
          <w:divBdr>
            <w:top w:val="none" w:sz="0" w:space="0" w:color="auto"/>
            <w:left w:val="none" w:sz="0" w:space="0" w:color="auto"/>
            <w:bottom w:val="none" w:sz="0" w:space="0" w:color="auto"/>
            <w:right w:val="none" w:sz="0" w:space="0" w:color="auto"/>
          </w:divBdr>
        </w:div>
        <w:div w:id="1834686796">
          <w:marLeft w:val="0"/>
          <w:marRight w:val="0"/>
          <w:marTop w:val="0"/>
          <w:marBottom w:val="0"/>
          <w:divBdr>
            <w:top w:val="none" w:sz="0" w:space="0" w:color="auto"/>
            <w:left w:val="none" w:sz="0" w:space="0" w:color="auto"/>
            <w:bottom w:val="none" w:sz="0" w:space="0" w:color="auto"/>
            <w:right w:val="none" w:sz="0" w:space="0" w:color="auto"/>
          </w:divBdr>
        </w:div>
        <w:div w:id="203519240">
          <w:marLeft w:val="0"/>
          <w:marRight w:val="0"/>
          <w:marTop w:val="0"/>
          <w:marBottom w:val="0"/>
          <w:divBdr>
            <w:top w:val="none" w:sz="0" w:space="0" w:color="auto"/>
            <w:left w:val="none" w:sz="0" w:space="0" w:color="auto"/>
            <w:bottom w:val="none" w:sz="0" w:space="0" w:color="auto"/>
            <w:right w:val="none" w:sz="0" w:space="0" w:color="auto"/>
          </w:divBdr>
        </w:div>
      </w:divsChild>
    </w:div>
    <w:div w:id="1515219912">
      <w:bodyDiv w:val="1"/>
      <w:marLeft w:val="0"/>
      <w:marRight w:val="0"/>
      <w:marTop w:val="0"/>
      <w:marBottom w:val="0"/>
      <w:divBdr>
        <w:top w:val="none" w:sz="0" w:space="0" w:color="auto"/>
        <w:left w:val="none" w:sz="0" w:space="0" w:color="auto"/>
        <w:bottom w:val="none" w:sz="0" w:space="0" w:color="auto"/>
        <w:right w:val="none" w:sz="0" w:space="0" w:color="auto"/>
      </w:divBdr>
    </w:div>
    <w:div w:id="1545798196">
      <w:bodyDiv w:val="1"/>
      <w:marLeft w:val="0"/>
      <w:marRight w:val="0"/>
      <w:marTop w:val="0"/>
      <w:marBottom w:val="0"/>
      <w:divBdr>
        <w:top w:val="none" w:sz="0" w:space="0" w:color="auto"/>
        <w:left w:val="none" w:sz="0" w:space="0" w:color="auto"/>
        <w:bottom w:val="none" w:sz="0" w:space="0" w:color="auto"/>
        <w:right w:val="none" w:sz="0" w:space="0" w:color="auto"/>
      </w:divBdr>
    </w:div>
    <w:div w:id="1581673254">
      <w:bodyDiv w:val="1"/>
      <w:marLeft w:val="0"/>
      <w:marRight w:val="0"/>
      <w:marTop w:val="0"/>
      <w:marBottom w:val="0"/>
      <w:divBdr>
        <w:top w:val="none" w:sz="0" w:space="0" w:color="auto"/>
        <w:left w:val="none" w:sz="0" w:space="0" w:color="auto"/>
        <w:bottom w:val="none" w:sz="0" w:space="0" w:color="auto"/>
        <w:right w:val="none" w:sz="0" w:space="0" w:color="auto"/>
      </w:divBdr>
      <w:divsChild>
        <w:div w:id="288054560">
          <w:marLeft w:val="0"/>
          <w:marRight w:val="0"/>
          <w:marTop w:val="0"/>
          <w:marBottom w:val="0"/>
          <w:divBdr>
            <w:top w:val="none" w:sz="0" w:space="0" w:color="auto"/>
            <w:left w:val="none" w:sz="0" w:space="0" w:color="auto"/>
            <w:bottom w:val="none" w:sz="0" w:space="0" w:color="auto"/>
            <w:right w:val="none" w:sz="0" w:space="0" w:color="auto"/>
          </w:divBdr>
        </w:div>
        <w:div w:id="1185052928">
          <w:marLeft w:val="0"/>
          <w:marRight w:val="0"/>
          <w:marTop w:val="0"/>
          <w:marBottom w:val="0"/>
          <w:divBdr>
            <w:top w:val="none" w:sz="0" w:space="0" w:color="auto"/>
            <w:left w:val="none" w:sz="0" w:space="0" w:color="auto"/>
            <w:bottom w:val="none" w:sz="0" w:space="0" w:color="auto"/>
            <w:right w:val="none" w:sz="0" w:space="0" w:color="auto"/>
          </w:divBdr>
        </w:div>
        <w:div w:id="809371925">
          <w:marLeft w:val="0"/>
          <w:marRight w:val="0"/>
          <w:marTop w:val="0"/>
          <w:marBottom w:val="0"/>
          <w:divBdr>
            <w:top w:val="none" w:sz="0" w:space="0" w:color="auto"/>
            <w:left w:val="none" w:sz="0" w:space="0" w:color="auto"/>
            <w:bottom w:val="none" w:sz="0" w:space="0" w:color="auto"/>
            <w:right w:val="none" w:sz="0" w:space="0" w:color="auto"/>
          </w:divBdr>
        </w:div>
        <w:div w:id="10575040">
          <w:marLeft w:val="0"/>
          <w:marRight w:val="0"/>
          <w:marTop w:val="0"/>
          <w:marBottom w:val="0"/>
          <w:divBdr>
            <w:top w:val="none" w:sz="0" w:space="0" w:color="auto"/>
            <w:left w:val="none" w:sz="0" w:space="0" w:color="auto"/>
            <w:bottom w:val="none" w:sz="0" w:space="0" w:color="auto"/>
            <w:right w:val="none" w:sz="0" w:space="0" w:color="auto"/>
          </w:divBdr>
        </w:div>
      </w:divsChild>
    </w:div>
    <w:div w:id="1582525287">
      <w:bodyDiv w:val="1"/>
      <w:marLeft w:val="0"/>
      <w:marRight w:val="0"/>
      <w:marTop w:val="0"/>
      <w:marBottom w:val="0"/>
      <w:divBdr>
        <w:top w:val="none" w:sz="0" w:space="0" w:color="auto"/>
        <w:left w:val="none" w:sz="0" w:space="0" w:color="auto"/>
        <w:bottom w:val="none" w:sz="0" w:space="0" w:color="auto"/>
        <w:right w:val="none" w:sz="0" w:space="0" w:color="auto"/>
      </w:divBdr>
    </w:div>
    <w:div w:id="1606305791">
      <w:bodyDiv w:val="1"/>
      <w:marLeft w:val="0"/>
      <w:marRight w:val="0"/>
      <w:marTop w:val="0"/>
      <w:marBottom w:val="0"/>
      <w:divBdr>
        <w:top w:val="none" w:sz="0" w:space="0" w:color="auto"/>
        <w:left w:val="none" w:sz="0" w:space="0" w:color="auto"/>
        <w:bottom w:val="none" w:sz="0" w:space="0" w:color="auto"/>
        <w:right w:val="none" w:sz="0" w:space="0" w:color="auto"/>
      </w:divBdr>
      <w:divsChild>
        <w:div w:id="1861821560">
          <w:marLeft w:val="0"/>
          <w:marRight w:val="0"/>
          <w:marTop w:val="0"/>
          <w:marBottom w:val="0"/>
          <w:divBdr>
            <w:top w:val="none" w:sz="0" w:space="0" w:color="auto"/>
            <w:left w:val="none" w:sz="0" w:space="0" w:color="auto"/>
            <w:bottom w:val="none" w:sz="0" w:space="0" w:color="auto"/>
            <w:right w:val="none" w:sz="0" w:space="0" w:color="auto"/>
          </w:divBdr>
        </w:div>
        <w:div w:id="418255258">
          <w:marLeft w:val="0"/>
          <w:marRight w:val="0"/>
          <w:marTop w:val="0"/>
          <w:marBottom w:val="0"/>
          <w:divBdr>
            <w:top w:val="none" w:sz="0" w:space="0" w:color="auto"/>
            <w:left w:val="none" w:sz="0" w:space="0" w:color="auto"/>
            <w:bottom w:val="none" w:sz="0" w:space="0" w:color="auto"/>
            <w:right w:val="none" w:sz="0" w:space="0" w:color="auto"/>
          </w:divBdr>
        </w:div>
      </w:divsChild>
    </w:div>
    <w:div w:id="1610238374">
      <w:bodyDiv w:val="1"/>
      <w:marLeft w:val="0"/>
      <w:marRight w:val="0"/>
      <w:marTop w:val="0"/>
      <w:marBottom w:val="0"/>
      <w:divBdr>
        <w:top w:val="none" w:sz="0" w:space="0" w:color="auto"/>
        <w:left w:val="none" w:sz="0" w:space="0" w:color="auto"/>
        <w:bottom w:val="none" w:sz="0" w:space="0" w:color="auto"/>
        <w:right w:val="none" w:sz="0" w:space="0" w:color="auto"/>
      </w:divBdr>
    </w:div>
    <w:div w:id="1676884005">
      <w:bodyDiv w:val="1"/>
      <w:marLeft w:val="0"/>
      <w:marRight w:val="0"/>
      <w:marTop w:val="0"/>
      <w:marBottom w:val="0"/>
      <w:divBdr>
        <w:top w:val="none" w:sz="0" w:space="0" w:color="auto"/>
        <w:left w:val="none" w:sz="0" w:space="0" w:color="auto"/>
        <w:bottom w:val="none" w:sz="0" w:space="0" w:color="auto"/>
        <w:right w:val="none" w:sz="0" w:space="0" w:color="auto"/>
      </w:divBdr>
    </w:div>
    <w:div w:id="1710186548">
      <w:bodyDiv w:val="1"/>
      <w:marLeft w:val="0"/>
      <w:marRight w:val="0"/>
      <w:marTop w:val="0"/>
      <w:marBottom w:val="0"/>
      <w:divBdr>
        <w:top w:val="none" w:sz="0" w:space="0" w:color="auto"/>
        <w:left w:val="none" w:sz="0" w:space="0" w:color="auto"/>
        <w:bottom w:val="none" w:sz="0" w:space="0" w:color="auto"/>
        <w:right w:val="none" w:sz="0" w:space="0" w:color="auto"/>
      </w:divBdr>
    </w:div>
    <w:div w:id="1723287178">
      <w:bodyDiv w:val="1"/>
      <w:marLeft w:val="0"/>
      <w:marRight w:val="0"/>
      <w:marTop w:val="0"/>
      <w:marBottom w:val="0"/>
      <w:divBdr>
        <w:top w:val="none" w:sz="0" w:space="0" w:color="auto"/>
        <w:left w:val="none" w:sz="0" w:space="0" w:color="auto"/>
        <w:bottom w:val="none" w:sz="0" w:space="0" w:color="auto"/>
        <w:right w:val="none" w:sz="0" w:space="0" w:color="auto"/>
      </w:divBdr>
    </w:div>
    <w:div w:id="1737315510">
      <w:bodyDiv w:val="1"/>
      <w:marLeft w:val="0"/>
      <w:marRight w:val="0"/>
      <w:marTop w:val="0"/>
      <w:marBottom w:val="0"/>
      <w:divBdr>
        <w:top w:val="none" w:sz="0" w:space="0" w:color="auto"/>
        <w:left w:val="none" w:sz="0" w:space="0" w:color="auto"/>
        <w:bottom w:val="none" w:sz="0" w:space="0" w:color="auto"/>
        <w:right w:val="none" w:sz="0" w:space="0" w:color="auto"/>
      </w:divBdr>
    </w:div>
    <w:div w:id="1779256648">
      <w:bodyDiv w:val="1"/>
      <w:marLeft w:val="0"/>
      <w:marRight w:val="0"/>
      <w:marTop w:val="0"/>
      <w:marBottom w:val="0"/>
      <w:divBdr>
        <w:top w:val="none" w:sz="0" w:space="0" w:color="auto"/>
        <w:left w:val="none" w:sz="0" w:space="0" w:color="auto"/>
        <w:bottom w:val="none" w:sz="0" w:space="0" w:color="auto"/>
        <w:right w:val="none" w:sz="0" w:space="0" w:color="auto"/>
      </w:divBdr>
    </w:div>
    <w:div w:id="1792749065">
      <w:bodyDiv w:val="1"/>
      <w:marLeft w:val="0"/>
      <w:marRight w:val="0"/>
      <w:marTop w:val="0"/>
      <w:marBottom w:val="0"/>
      <w:divBdr>
        <w:top w:val="none" w:sz="0" w:space="0" w:color="auto"/>
        <w:left w:val="none" w:sz="0" w:space="0" w:color="auto"/>
        <w:bottom w:val="none" w:sz="0" w:space="0" w:color="auto"/>
        <w:right w:val="none" w:sz="0" w:space="0" w:color="auto"/>
      </w:divBdr>
    </w:div>
    <w:div w:id="1795900632">
      <w:bodyDiv w:val="1"/>
      <w:marLeft w:val="0"/>
      <w:marRight w:val="0"/>
      <w:marTop w:val="0"/>
      <w:marBottom w:val="0"/>
      <w:divBdr>
        <w:top w:val="none" w:sz="0" w:space="0" w:color="auto"/>
        <w:left w:val="none" w:sz="0" w:space="0" w:color="auto"/>
        <w:bottom w:val="none" w:sz="0" w:space="0" w:color="auto"/>
        <w:right w:val="none" w:sz="0" w:space="0" w:color="auto"/>
      </w:divBdr>
    </w:div>
    <w:div w:id="1800298693">
      <w:bodyDiv w:val="1"/>
      <w:marLeft w:val="0"/>
      <w:marRight w:val="0"/>
      <w:marTop w:val="0"/>
      <w:marBottom w:val="0"/>
      <w:divBdr>
        <w:top w:val="none" w:sz="0" w:space="0" w:color="auto"/>
        <w:left w:val="none" w:sz="0" w:space="0" w:color="auto"/>
        <w:bottom w:val="none" w:sz="0" w:space="0" w:color="auto"/>
        <w:right w:val="none" w:sz="0" w:space="0" w:color="auto"/>
      </w:divBdr>
      <w:divsChild>
        <w:div w:id="1124156650">
          <w:marLeft w:val="0"/>
          <w:marRight w:val="0"/>
          <w:marTop w:val="0"/>
          <w:marBottom w:val="0"/>
          <w:divBdr>
            <w:top w:val="none" w:sz="0" w:space="0" w:color="auto"/>
            <w:left w:val="none" w:sz="0" w:space="0" w:color="auto"/>
            <w:bottom w:val="none" w:sz="0" w:space="0" w:color="auto"/>
            <w:right w:val="none" w:sz="0" w:space="0" w:color="auto"/>
          </w:divBdr>
        </w:div>
        <w:div w:id="1721439346">
          <w:marLeft w:val="0"/>
          <w:marRight w:val="0"/>
          <w:marTop w:val="0"/>
          <w:marBottom w:val="0"/>
          <w:divBdr>
            <w:top w:val="none" w:sz="0" w:space="0" w:color="auto"/>
            <w:left w:val="none" w:sz="0" w:space="0" w:color="auto"/>
            <w:bottom w:val="none" w:sz="0" w:space="0" w:color="auto"/>
            <w:right w:val="none" w:sz="0" w:space="0" w:color="auto"/>
          </w:divBdr>
        </w:div>
      </w:divsChild>
    </w:div>
    <w:div w:id="1814448221">
      <w:bodyDiv w:val="1"/>
      <w:marLeft w:val="0"/>
      <w:marRight w:val="0"/>
      <w:marTop w:val="0"/>
      <w:marBottom w:val="0"/>
      <w:divBdr>
        <w:top w:val="none" w:sz="0" w:space="0" w:color="auto"/>
        <w:left w:val="none" w:sz="0" w:space="0" w:color="auto"/>
        <w:bottom w:val="none" w:sz="0" w:space="0" w:color="auto"/>
        <w:right w:val="none" w:sz="0" w:space="0" w:color="auto"/>
      </w:divBdr>
      <w:divsChild>
        <w:div w:id="700474470">
          <w:marLeft w:val="0"/>
          <w:marRight w:val="0"/>
          <w:marTop w:val="0"/>
          <w:marBottom w:val="0"/>
          <w:divBdr>
            <w:top w:val="none" w:sz="0" w:space="0" w:color="auto"/>
            <w:left w:val="none" w:sz="0" w:space="0" w:color="auto"/>
            <w:bottom w:val="none" w:sz="0" w:space="0" w:color="auto"/>
            <w:right w:val="none" w:sz="0" w:space="0" w:color="auto"/>
          </w:divBdr>
        </w:div>
        <w:div w:id="997612063">
          <w:marLeft w:val="0"/>
          <w:marRight w:val="0"/>
          <w:marTop w:val="0"/>
          <w:marBottom w:val="0"/>
          <w:divBdr>
            <w:top w:val="none" w:sz="0" w:space="0" w:color="auto"/>
            <w:left w:val="none" w:sz="0" w:space="0" w:color="auto"/>
            <w:bottom w:val="none" w:sz="0" w:space="0" w:color="auto"/>
            <w:right w:val="none" w:sz="0" w:space="0" w:color="auto"/>
          </w:divBdr>
        </w:div>
        <w:div w:id="1749881483">
          <w:marLeft w:val="0"/>
          <w:marRight w:val="0"/>
          <w:marTop w:val="0"/>
          <w:marBottom w:val="0"/>
          <w:divBdr>
            <w:top w:val="none" w:sz="0" w:space="0" w:color="auto"/>
            <w:left w:val="none" w:sz="0" w:space="0" w:color="auto"/>
            <w:bottom w:val="none" w:sz="0" w:space="0" w:color="auto"/>
            <w:right w:val="none" w:sz="0" w:space="0" w:color="auto"/>
          </w:divBdr>
        </w:div>
      </w:divsChild>
    </w:div>
    <w:div w:id="1939825891">
      <w:bodyDiv w:val="1"/>
      <w:marLeft w:val="0"/>
      <w:marRight w:val="0"/>
      <w:marTop w:val="0"/>
      <w:marBottom w:val="0"/>
      <w:divBdr>
        <w:top w:val="none" w:sz="0" w:space="0" w:color="auto"/>
        <w:left w:val="none" w:sz="0" w:space="0" w:color="auto"/>
        <w:bottom w:val="none" w:sz="0" w:space="0" w:color="auto"/>
        <w:right w:val="none" w:sz="0" w:space="0" w:color="auto"/>
      </w:divBdr>
    </w:div>
    <w:div w:id="1945190891">
      <w:bodyDiv w:val="1"/>
      <w:marLeft w:val="0"/>
      <w:marRight w:val="0"/>
      <w:marTop w:val="0"/>
      <w:marBottom w:val="0"/>
      <w:divBdr>
        <w:top w:val="none" w:sz="0" w:space="0" w:color="auto"/>
        <w:left w:val="none" w:sz="0" w:space="0" w:color="auto"/>
        <w:bottom w:val="none" w:sz="0" w:space="0" w:color="auto"/>
        <w:right w:val="none" w:sz="0" w:space="0" w:color="auto"/>
      </w:divBdr>
    </w:div>
    <w:div w:id="1951551436">
      <w:bodyDiv w:val="1"/>
      <w:marLeft w:val="0"/>
      <w:marRight w:val="0"/>
      <w:marTop w:val="0"/>
      <w:marBottom w:val="0"/>
      <w:divBdr>
        <w:top w:val="none" w:sz="0" w:space="0" w:color="auto"/>
        <w:left w:val="none" w:sz="0" w:space="0" w:color="auto"/>
        <w:bottom w:val="none" w:sz="0" w:space="0" w:color="auto"/>
        <w:right w:val="none" w:sz="0" w:space="0" w:color="auto"/>
      </w:divBdr>
    </w:div>
    <w:div w:id="1992513055">
      <w:bodyDiv w:val="1"/>
      <w:marLeft w:val="0"/>
      <w:marRight w:val="0"/>
      <w:marTop w:val="0"/>
      <w:marBottom w:val="0"/>
      <w:divBdr>
        <w:top w:val="none" w:sz="0" w:space="0" w:color="auto"/>
        <w:left w:val="none" w:sz="0" w:space="0" w:color="auto"/>
        <w:bottom w:val="none" w:sz="0" w:space="0" w:color="auto"/>
        <w:right w:val="none" w:sz="0" w:space="0" w:color="auto"/>
      </w:divBdr>
    </w:div>
    <w:div w:id="2022202731">
      <w:bodyDiv w:val="1"/>
      <w:marLeft w:val="0"/>
      <w:marRight w:val="0"/>
      <w:marTop w:val="0"/>
      <w:marBottom w:val="0"/>
      <w:divBdr>
        <w:top w:val="none" w:sz="0" w:space="0" w:color="auto"/>
        <w:left w:val="none" w:sz="0" w:space="0" w:color="auto"/>
        <w:bottom w:val="none" w:sz="0" w:space="0" w:color="auto"/>
        <w:right w:val="none" w:sz="0" w:space="0" w:color="auto"/>
      </w:divBdr>
    </w:div>
    <w:div w:id="2031098842">
      <w:bodyDiv w:val="1"/>
      <w:marLeft w:val="0"/>
      <w:marRight w:val="0"/>
      <w:marTop w:val="0"/>
      <w:marBottom w:val="0"/>
      <w:divBdr>
        <w:top w:val="none" w:sz="0" w:space="0" w:color="auto"/>
        <w:left w:val="none" w:sz="0" w:space="0" w:color="auto"/>
        <w:bottom w:val="none" w:sz="0" w:space="0" w:color="auto"/>
        <w:right w:val="none" w:sz="0" w:space="0" w:color="auto"/>
      </w:divBdr>
      <w:divsChild>
        <w:div w:id="845095225">
          <w:marLeft w:val="0"/>
          <w:marRight w:val="0"/>
          <w:marTop w:val="0"/>
          <w:marBottom w:val="0"/>
          <w:divBdr>
            <w:top w:val="none" w:sz="0" w:space="0" w:color="auto"/>
            <w:left w:val="none" w:sz="0" w:space="0" w:color="auto"/>
            <w:bottom w:val="none" w:sz="0" w:space="0" w:color="auto"/>
            <w:right w:val="none" w:sz="0" w:space="0" w:color="auto"/>
          </w:divBdr>
        </w:div>
        <w:div w:id="575552283">
          <w:marLeft w:val="0"/>
          <w:marRight w:val="0"/>
          <w:marTop w:val="0"/>
          <w:marBottom w:val="0"/>
          <w:divBdr>
            <w:top w:val="none" w:sz="0" w:space="0" w:color="auto"/>
            <w:left w:val="none" w:sz="0" w:space="0" w:color="auto"/>
            <w:bottom w:val="none" w:sz="0" w:space="0" w:color="auto"/>
            <w:right w:val="none" w:sz="0" w:space="0" w:color="auto"/>
          </w:divBdr>
        </w:div>
        <w:div w:id="431825052">
          <w:marLeft w:val="0"/>
          <w:marRight w:val="0"/>
          <w:marTop w:val="0"/>
          <w:marBottom w:val="0"/>
          <w:divBdr>
            <w:top w:val="none" w:sz="0" w:space="0" w:color="auto"/>
            <w:left w:val="none" w:sz="0" w:space="0" w:color="auto"/>
            <w:bottom w:val="none" w:sz="0" w:space="0" w:color="auto"/>
            <w:right w:val="none" w:sz="0" w:space="0" w:color="auto"/>
          </w:divBdr>
        </w:div>
        <w:div w:id="49619572">
          <w:marLeft w:val="0"/>
          <w:marRight w:val="0"/>
          <w:marTop w:val="0"/>
          <w:marBottom w:val="0"/>
          <w:divBdr>
            <w:top w:val="none" w:sz="0" w:space="0" w:color="auto"/>
            <w:left w:val="none" w:sz="0" w:space="0" w:color="auto"/>
            <w:bottom w:val="none" w:sz="0" w:space="0" w:color="auto"/>
            <w:right w:val="none" w:sz="0" w:space="0" w:color="auto"/>
          </w:divBdr>
        </w:div>
        <w:div w:id="1569262655">
          <w:marLeft w:val="0"/>
          <w:marRight w:val="0"/>
          <w:marTop w:val="0"/>
          <w:marBottom w:val="0"/>
          <w:divBdr>
            <w:top w:val="none" w:sz="0" w:space="0" w:color="auto"/>
            <w:left w:val="none" w:sz="0" w:space="0" w:color="auto"/>
            <w:bottom w:val="none" w:sz="0" w:space="0" w:color="auto"/>
            <w:right w:val="none" w:sz="0" w:space="0" w:color="auto"/>
          </w:divBdr>
        </w:div>
        <w:div w:id="1568343648">
          <w:marLeft w:val="0"/>
          <w:marRight w:val="0"/>
          <w:marTop w:val="0"/>
          <w:marBottom w:val="0"/>
          <w:divBdr>
            <w:top w:val="none" w:sz="0" w:space="0" w:color="auto"/>
            <w:left w:val="none" w:sz="0" w:space="0" w:color="auto"/>
            <w:bottom w:val="none" w:sz="0" w:space="0" w:color="auto"/>
            <w:right w:val="none" w:sz="0" w:space="0" w:color="auto"/>
          </w:divBdr>
        </w:div>
        <w:div w:id="1925035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B7E8B-EB35-481B-9BCA-7B848BF88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2793</Words>
  <Characters>15924</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каргашилов</dc:creator>
  <cp:keywords/>
  <dc:description/>
  <cp:lastModifiedBy>иван каргашилов</cp:lastModifiedBy>
  <cp:revision>3</cp:revision>
  <cp:lastPrinted>2019-07-16T09:25:00Z</cp:lastPrinted>
  <dcterms:created xsi:type="dcterms:W3CDTF">2019-08-23T18:43:00Z</dcterms:created>
  <dcterms:modified xsi:type="dcterms:W3CDTF">2019-08-23T18:45:00Z</dcterms:modified>
</cp:coreProperties>
</file>